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6" w:rsidRDefault="00C63E46" w:rsidP="0028335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Harmonogram</w:t>
      </w:r>
    </w:p>
    <w:p w:rsidR="00C63E46" w:rsidRDefault="00A243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</w:t>
      </w:r>
      <w:r w:rsidR="00C63E46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</w:rPr>
        <w:t>Staw Czoła Wyzwaniom</w:t>
      </w:r>
      <w:r w:rsidR="00C63E46">
        <w:rPr>
          <w:b/>
          <w:bCs/>
          <w:sz w:val="28"/>
          <w:szCs w:val="28"/>
        </w:rPr>
        <w:t>!”</w:t>
      </w:r>
    </w:p>
    <w:tbl>
      <w:tblPr>
        <w:tblpPr w:leftFromText="141" w:rightFromText="141" w:vertAnchor="tex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94"/>
      </w:tblGrid>
      <w:tr w:rsidR="001C2505" w:rsidTr="00302EFE">
        <w:trPr>
          <w:trHeight w:val="1263"/>
        </w:trPr>
        <w:tc>
          <w:tcPr>
            <w:tcW w:w="2518" w:type="dxa"/>
            <w:vAlign w:val="center"/>
          </w:tcPr>
          <w:p w:rsidR="001C2505" w:rsidRDefault="001C2505" w:rsidP="004B6D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 – 10.</w:t>
            </w:r>
            <w:r w:rsidR="004B6D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694" w:type="dxa"/>
            <w:vAlign w:val="center"/>
          </w:tcPr>
          <w:p w:rsidR="001C2505" w:rsidRDefault="00B30764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Otwarcie seminarium</w:t>
            </w:r>
            <w:bookmarkStart w:id="0" w:name="_GoBack"/>
            <w:bookmarkEnd w:id="0"/>
          </w:p>
          <w:p w:rsidR="001C2505" w:rsidRDefault="001C2505" w:rsidP="001C2505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Katarzyna Grabowska-Pławecka</w:t>
            </w:r>
          </w:p>
          <w:p w:rsidR="001C2505" w:rsidRDefault="001C2505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Biblioteka Śląska</w:t>
            </w:r>
          </w:p>
        </w:tc>
      </w:tr>
      <w:tr w:rsidR="001C2505" w:rsidTr="00302EFE">
        <w:trPr>
          <w:trHeight w:val="1267"/>
        </w:trPr>
        <w:tc>
          <w:tcPr>
            <w:tcW w:w="2518" w:type="dxa"/>
            <w:vAlign w:val="center"/>
          </w:tcPr>
          <w:p w:rsidR="001C2505" w:rsidRDefault="001C2505" w:rsidP="004B6D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="004B6D2B">
              <w:rPr>
                <w:b/>
                <w:bCs/>
                <w:sz w:val="28"/>
                <w:szCs w:val="28"/>
              </w:rPr>
              <w:t>05</w:t>
            </w:r>
            <w:r>
              <w:rPr>
                <w:b/>
                <w:bCs/>
                <w:sz w:val="28"/>
                <w:szCs w:val="28"/>
              </w:rPr>
              <w:t xml:space="preserve"> – 10.</w:t>
            </w:r>
            <w:r w:rsidR="004B6D2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94" w:type="dxa"/>
            <w:vAlign w:val="center"/>
          </w:tcPr>
          <w:p w:rsidR="001C2505" w:rsidRDefault="001C2505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1051CF">
              <w:rPr>
                <w:b/>
                <w:bCs/>
                <w:sz w:val="28"/>
                <w:szCs w:val="28"/>
              </w:rPr>
              <w:t xml:space="preserve">odsumowanie </w:t>
            </w:r>
            <w:r>
              <w:rPr>
                <w:b/>
                <w:bCs/>
                <w:sz w:val="28"/>
                <w:szCs w:val="28"/>
              </w:rPr>
              <w:t>Konkursu</w:t>
            </w:r>
            <w:r w:rsidR="001051CF">
              <w:rPr>
                <w:b/>
                <w:bCs/>
                <w:sz w:val="28"/>
                <w:szCs w:val="28"/>
              </w:rPr>
              <w:t xml:space="preserve"> „Staw Czoła Wyzwaniom</w:t>
            </w:r>
            <w:r w:rsidR="00302EFE">
              <w:rPr>
                <w:b/>
                <w:bCs/>
                <w:sz w:val="28"/>
                <w:szCs w:val="28"/>
              </w:rPr>
              <w:t>!</w:t>
            </w:r>
            <w:r w:rsidR="001051CF">
              <w:rPr>
                <w:b/>
                <w:bCs/>
                <w:sz w:val="28"/>
                <w:szCs w:val="28"/>
              </w:rPr>
              <w:t>”</w:t>
            </w:r>
          </w:p>
          <w:p w:rsidR="001051CF" w:rsidRDefault="001B2C2F" w:rsidP="001051CF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Michał Witas</w:t>
            </w:r>
          </w:p>
          <w:p w:rsidR="001C2505" w:rsidRDefault="001C2505" w:rsidP="001C2505">
            <w:pPr>
              <w:spacing w:after="0"/>
              <w:jc w:val="center"/>
              <w:rPr>
                <w:sz w:val="28"/>
                <w:szCs w:val="28"/>
              </w:rPr>
            </w:pPr>
            <w:r>
              <w:t xml:space="preserve">Punkt Informacji Europejskiej Europe Direct – Katowice </w:t>
            </w:r>
          </w:p>
        </w:tc>
      </w:tr>
      <w:tr w:rsidR="001C2505" w:rsidTr="00302EFE">
        <w:trPr>
          <w:trHeight w:val="1691"/>
        </w:trPr>
        <w:tc>
          <w:tcPr>
            <w:tcW w:w="2518" w:type="dxa"/>
            <w:vAlign w:val="center"/>
          </w:tcPr>
          <w:p w:rsidR="001C2505" w:rsidRDefault="001C2505" w:rsidP="001051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="004B6D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– 10.</w:t>
            </w:r>
            <w:r w:rsidR="004B6D2B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694" w:type="dxa"/>
            <w:vAlign w:val="center"/>
          </w:tcPr>
          <w:p w:rsidR="001051CF" w:rsidRDefault="001051CF" w:rsidP="001051C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„Ucieczka do Europy – kryzys migracyjny w Unii Europejskiej”</w:t>
            </w:r>
          </w:p>
          <w:p w:rsidR="001051CF" w:rsidRDefault="001051CF" w:rsidP="001051CF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Michał Witas</w:t>
            </w:r>
          </w:p>
          <w:p w:rsidR="001C2505" w:rsidRDefault="001051CF" w:rsidP="001051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Punkt Informacji Europejskiej Europe Direct – Katowice</w:t>
            </w:r>
          </w:p>
        </w:tc>
      </w:tr>
      <w:tr w:rsidR="001C2505" w:rsidTr="002326D3">
        <w:trPr>
          <w:trHeight w:val="855"/>
        </w:trPr>
        <w:tc>
          <w:tcPr>
            <w:tcW w:w="2518" w:type="dxa"/>
            <w:vAlign w:val="center"/>
          </w:tcPr>
          <w:p w:rsidR="001C2505" w:rsidRDefault="004B6D2B" w:rsidP="001051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C250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50</w:t>
            </w:r>
            <w:r w:rsidR="001C2505">
              <w:rPr>
                <w:b/>
                <w:bCs/>
                <w:sz w:val="28"/>
                <w:szCs w:val="28"/>
              </w:rPr>
              <w:t xml:space="preserve"> – 11.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94" w:type="dxa"/>
            <w:vAlign w:val="center"/>
          </w:tcPr>
          <w:p w:rsidR="001C2505" w:rsidRDefault="001051CF" w:rsidP="001C25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Dyskusja</w:t>
            </w:r>
          </w:p>
        </w:tc>
      </w:tr>
      <w:tr w:rsidR="001C2505" w:rsidTr="00302EFE">
        <w:trPr>
          <w:trHeight w:val="1180"/>
        </w:trPr>
        <w:tc>
          <w:tcPr>
            <w:tcW w:w="2518" w:type="dxa"/>
            <w:vAlign w:val="center"/>
          </w:tcPr>
          <w:p w:rsidR="001C2505" w:rsidRDefault="001C2505" w:rsidP="004B6D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="004B6D2B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11.</w:t>
            </w:r>
            <w:r w:rsidR="001051CF">
              <w:rPr>
                <w:b/>
                <w:bCs/>
                <w:sz w:val="28"/>
                <w:szCs w:val="28"/>
              </w:rPr>
              <w:t>3</w:t>
            </w:r>
            <w:r w:rsidR="004B6D2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94" w:type="dxa"/>
            <w:vAlign w:val="center"/>
          </w:tcPr>
          <w:p w:rsidR="001051CF" w:rsidRPr="001051CF" w:rsidRDefault="001051CF" w:rsidP="001051CF">
            <w:pPr>
              <w:autoSpaceDE/>
              <w:autoSpaceDN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1CF">
              <w:rPr>
                <w:rFonts w:eastAsia="Times New Roman"/>
                <w:b/>
                <w:sz w:val="28"/>
                <w:szCs w:val="28"/>
              </w:rPr>
              <w:t>"</w:t>
            </w:r>
            <w:r w:rsidRPr="001051CF">
              <w:rPr>
                <w:b/>
                <w:sz w:val="28"/>
                <w:szCs w:val="28"/>
              </w:rPr>
              <w:t xml:space="preserve">Metr kontra yard - czyli skąd się wziął </w:t>
            </w:r>
            <w:proofErr w:type="spellStart"/>
            <w:r w:rsidRPr="001051CF">
              <w:rPr>
                <w:b/>
                <w:sz w:val="28"/>
                <w:szCs w:val="28"/>
              </w:rPr>
              <w:t>Brexit</w:t>
            </w:r>
            <w:proofErr w:type="spellEnd"/>
            <w:r w:rsidRPr="001051CF">
              <w:rPr>
                <w:rFonts w:eastAsia="Times New Roman"/>
                <w:b/>
                <w:sz w:val="28"/>
                <w:szCs w:val="28"/>
              </w:rPr>
              <w:t>"</w:t>
            </w:r>
          </w:p>
          <w:p w:rsidR="001051CF" w:rsidRDefault="001051CF" w:rsidP="001051CF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Krzysztof </w:t>
            </w:r>
            <w:proofErr w:type="spellStart"/>
            <w:r>
              <w:rPr>
                <w:b/>
                <w:bCs/>
                <w:i/>
                <w:iCs/>
              </w:rPr>
              <w:t>Krysieniel</w:t>
            </w:r>
            <w:proofErr w:type="spellEnd"/>
          </w:p>
          <w:p w:rsidR="001C2505" w:rsidRDefault="0028335D" w:rsidP="001051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Wyższa Szkoła B</w:t>
            </w:r>
            <w:r w:rsidR="001051CF">
              <w:t xml:space="preserve">ankowa w Chorzowie; Team Europe </w:t>
            </w:r>
          </w:p>
        </w:tc>
      </w:tr>
      <w:tr w:rsidR="001C2505" w:rsidTr="00302EFE">
        <w:trPr>
          <w:trHeight w:val="807"/>
        </w:trPr>
        <w:tc>
          <w:tcPr>
            <w:tcW w:w="2518" w:type="dxa"/>
            <w:vAlign w:val="center"/>
          </w:tcPr>
          <w:p w:rsidR="001C2505" w:rsidRDefault="001C2505" w:rsidP="004B6D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="004B6D2B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1051CF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1051CF">
              <w:rPr>
                <w:b/>
                <w:bCs/>
                <w:sz w:val="28"/>
                <w:szCs w:val="28"/>
              </w:rPr>
              <w:t>4</w:t>
            </w:r>
            <w:r w:rsidR="004B6D2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94" w:type="dxa"/>
            <w:vAlign w:val="center"/>
          </w:tcPr>
          <w:p w:rsidR="001C2505" w:rsidRPr="001051CF" w:rsidRDefault="001051CF" w:rsidP="001C250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51CF">
              <w:rPr>
                <w:rFonts w:asciiTheme="minorHAnsi" w:hAnsiTheme="minorHAnsi" w:cstheme="minorHAnsi"/>
                <w:b/>
                <w:sz w:val="28"/>
                <w:szCs w:val="28"/>
              </w:rPr>
              <w:t>Dyskusja</w:t>
            </w:r>
          </w:p>
        </w:tc>
      </w:tr>
      <w:tr w:rsidR="001C2505" w:rsidTr="00302EFE">
        <w:trPr>
          <w:trHeight w:val="1399"/>
        </w:trPr>
        <w:tc>
          <w:tcPr>
            <w:tcW w:w="2518" w:type="dxa"/>
            <w:vAlign w:val="center"/>
          </w:tcPr>
          <w:p w:rsidR="001C2505" w:rsidRDefault="001051CF" w:rsidP="00C1489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1C2505">
              <w:rPr>
                <w:b/>
                <w:bCs/>
                <w:sz w:val="28"/>
                <w:szCs w:val="28"/>
              </w:rPr>
              <w:t>.4</w:t>
            </w:r>
            <w:r w:rsidR="004B6D2B">
              <w:rPr>
                <w:b/>
                <w:bCs/>
                <w:sz w:val="28"/>
                <w:szCs w:val="28"/>
              </w:rPr>
              <w:t>0</w:t>
            </w:r>
            <w:r w:rsidR="001C2505">
              <w:rPr>
                <w:b/>
                <w:bCs/>
                <w:sz w:val="28"/>
                <w:szCs w:val="28"/>
              </w:rPr>
              <w:t xml:space="preserve"> – 1</w:t>
            </w:r>
            <w:r w:rsidR="00C14895">
              <w:rPr>
                <w:b/>
                <w:bCs/>
                <w:sz w:val="28"/>
                <w:szCs w:val="28"/>
              </w:rPr>
              <w:t>1</w:t>
            </w:r>
            <w:r w:rsidR="001C2505">
              <w:rPr>
                <w:b/>
                <w:bCs/>
                <w:sz w:val="28"/>
                <w:szCs w:val="28"/>
              </w:rPr>
              <w:t>.</w:t>
            </w:r>
            <w:r w:rsidR="00C14895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6694" w:type="dxa"/>
            <w:vAlign w:val="center"/>
          </w:tcPr>
          <w:p w:rsidR="001C2505" w:rsidRDefault="001C2505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Ogłoszenie zwycięzców oraz wręczenie nagród</w:t>
            </w:r>
          </w:p>
          <w:p w:rsidR="001C2505" w:rsidRDefault="001C2505" w:rsidP="001C2505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Mateusz Matysiewicz</w:t>
            </w:r>
          </w:p>
          <w:p w:rsidR="001C2505" w:rsidRDefault="001C2505" w:rsidP="001C2505">
            <w:pPr>
              <w:spacing w:after="0"/>
              <w:jc w:val="center"/>
              <w:rPr>
                <w:sz w:val="28"/>
                <w:szCs w:val="28"/>
              </w:rPr>
            </w:pPr>
            <w:r>
              <w:t xml:space="preserve">Punkt Informacji Europejskiej Europe Direct – Katowice </w:t>
            </w:r>
          </w:p>
        </w:tc>
      </w:tr>
      <w:tr w:rsidR="001C2505" w:rsidTr="002326D3">
        <w:trPr>
          <w:trHeight w:val="1242"/>
        </w:trPr>
        <w:tc>
          <w:tcPr>
            <w:tcW w:w="2518" w:type="dxa"/>
            <w:vAlign w:val="center"/>
          </w:tcPr>
          <w:p w:rsidR="001C2505" w:rsidRDefault="001C2505" w:rsidP="00C1489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1489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C14895">
              <w:rPr>
                <w:b/>
                <w:bCs/>
                <w:sz w:val="28"/>
                <w:szCs w:val="28"/>
              </w:rPr>
              <w:t>55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1051CF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C1489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94" w:type="dxa"/>
            <w:vAlign w:val="center"/>
          </w:tcPr>
          <w:p w:rsidR="001C2505" w:rsidRDefault="001C2505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Zakończenie</w:t>
            </w:r>
          </w:p>
          <w:p w:rsidR="001C2505" w:rsidRDefault="001C2505" w:rsidP="001C2505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Katarzyna Grabowska-Pławecka</w:t>
            </w:r>
          </w:p>
          <w:p w:rsidR="001C2505" w:rsidRDefault="001C2505" w:rsidP="001C250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Biblioteka Śląska</w:t>
            </w:r>
          </w:p>
        </w:tc>
      </w:tr>
    </w:tbl>
    <w:p w:rsidR="00C63E46" w:rsidRDefault="00C63E46" w:rsidP="001C250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Biblioteka Śląska, </w:t>
      </w:r>
      <w:r w:rsidR="00A243D6">
        <w:rPr>
          <w:b/>
          <w:bCs/>
        </w:rPr>
        <w:t>7</w:t>
      </w:r>
      <w:r>
        <w:rPr>
          <w:b/>
          <w:bCs/>
        </w:rPr>
        <w:t xml:space="preserve"> </w:t>
      </w:r>
      <w:r w:rsidR="00A243D6">
        <w:rPr>
          <w:b/>
          <w:bCs/>
        </w:rPr>
        <w:t>czerwca</w:t>
      </w:r>
      <w:r>
        <w:rPr>
          <w:b/>
          <w:bCs/>
        </w:rPr>
        <w:t xml:space="preserve"> 2017 roku</w:t>
      </w:r>
    </w:p>
    <w:sectPr w:rsidR="00C63E46" w:rsidSect="00C63E46">
      <w:footerReference w:type="default" r:id="rId7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0F" w:rsidRDefault="00170C0F">
      <w:pPr>
        <w:spacing w:after="0" w:line="240" w:lineRule="auto"/>
      </w:pPr>
      <w:r>
        <w:separator/>
      </w:r>
    </w:p>
  </w:endnote>
  <w:endnote w:type="continuationSeparator" w:id="0">
    <w:p w:rsidR="00170C0F" w:rsidRDefault="0017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68"/>
      <w:gridCol w:w="2410"/>
      <w:gridCol w:w="2268"/>
      <w:gridCol w:w="2234"/>
    </w:tblGrid>
    <w:tr w:rsidR="00C63E46">
      <w:trPr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3E46" w:rsidRDefault="00476891">
          <w:pPr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90575" cy="790575"/>
                <wp:effectExtent l="0" t="0" r="9525" b="9525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3E46" w:rsidRDefault="001051C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52002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33333" r="12745" b="30392"/>
                        <a:stretch/>
                      </pic:blipFill>
                      <pic:spPr bwMode="auto">
                        <a:xfrm>
                          <a:off x="0" y="0"/>
                          <a:ext cx="1152002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3E46" w:rsidRDefault="00476891">
          <w:pPr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3E46" w:rsidRDefault="00476891">
          <w:pPr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42950" cy="523875"/>
                <wp:effectExtent l="0" t="0" r="0" b="9525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3E46" w:rsidRDefault="00C63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0F" w:rsidRDefault="00170C0F">
      <w:pPr>
        <w:spacing w:after="0" w:line="240" w:lineRule="auto"/>
      </w:pPr>
      <w:r>
        <w:separator/>
      </w:r>
    </w:p>
  </w:footnote>
  <w:footnote w:type="continuationSeparator" w:id="0">
    <w:p w:rsidR="00170C0F" w:rsidRDefault="0017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6"/>
    <w:rsid w:val="00073399"/>
    <w:rsid w:val="001051CF"/>
    <w:rsid w:val="00170C0F"/>
    <w:rsid w:val="001B2C2F"/>
    <w:rsid w:val="001C2505"/>
    <w:rsid w:val="002326D3"/>
    <w:rsid w:val="0028335D"/>
    <w:rsid w:val="00302EFE"/>
    <w:rsid w:val="00325A5E"/>
    <w:rsid w:val="00476891"/>
    <w:rsid w:val="004B6D2B"/>
    <w:rsid w:val="00A243D6"/>
    <w:rsid w:val="00A639C2"/>
    <w:rsid w:val="00A9202B"/>
    <w:rsid w:val="00B30764"/>
    <w:rsid w:val="00C14895"/>
    <w:rsid w:val="00C63E46"/>
    <w:rsid w:val="00CD31B2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centrum 2</dc:creator>
  <cp:lastModifiedBy>BP</cp:lastModifiedBy>
  <cp:revision>11</cp:revision>
  <dcterms:created xsi:type="dcterms:W3CDTF">2017-05-22T13:29:00Z</dcterms:created>
  <dcterms:modified xsi:type="dcterms:W3CDTF">2017-05-31T10:54:00Z</dcterms:modified>
</cp:coreProperties>
</file>