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>Imię i nazwisko: …………………………………………………………………………………..</w:t>
      </w:r>
    </w:p>
    <w:p w:rsidR="00846678" w:rsidRPr="00D6373D" w:rsidRDefault="00846678" w:rsidP="00846678">
      <w:pPr>
        <w:spacing w:after="0" w:line="360" w:lineRule="auto"/>
        <w:jc w:val="both"/>
        <w:rPr>
          <w:b/>
          <w:bCs/>
          <w:sz w:val="24"/>
          <w:szCs w:val="24"/>
        </w:rPr>
      </w:pPr>
      <w:r w:rsidRPr="00D6373D">
        <w:rPr>
          <w:b/>
          <w:bCs/>
          <w:sz w:val="24"/>
          <w:szCs w:val="24"/>
        </w:rPr>
        <w:t xml:space="preserve">Wydarzenie: </w:t>
      </w:r>
      <w:r w:rsidR="00D6373D" w:rsidRPr="00D6373D">
        <w:rPr>
          <w:b/>
          <w:bCs/>
          <w:sz w:val="24"/>
          <w:szCs w:val="24"/>
        </w:rPr>
        <w:t>Konkurs Debat Oksfordzkich „proszę mi nie przerywać”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  <w:r w:rsidRPr="00846678">
        <w:rPr>
          <w:b/>
          <w:bCs/>
        </w:rPr>
        <w:t xml:space="preserve">Klauzula informacyjna dla </w:t>
      </w:r>
      <w:r w:rsidR="00853687">
        <w:rPr>
          <w:b/>
          <w:bCs/>
        </w:rPr>
        <w:t>nauczyciela</w:t>
      </w:r>
      <w:r w:rsidR="00E720A9">
        <w:rPr>
          <w:b/>
          <w:bCs/>
        </w:rPr>
        <w:t xml:space="preserve"> szkoły biorącej udział w </w:t>
      </w:r>
      <w:r w:rsidRPr="00846678">
        <w:rPr>
          <w:b/>
          <w:bCs/>
        </w:rPr>
        <w:t>Konkurs</w:t>
      </w:r>
      <w:r w:rsidR="00E720A9">
        <w:rPr>
          <w:b/>
          <w:bCs/>
        </w:rPr>
        <w:t>ie</w:t>
      </w:r>
      <w:r w:rsidRPr="00846678">
        <w:rPr>
          <w:b/>
          <w:bCs/>
        </w:rPr>
        <w:t xml:space="preserve"> Debat Oksfor</w:t>
      </w:r>
      <w:r w:rsidR="0070493C">
        <w:rPr>
          <w:b/>
          <w:bCs/>
        </w:rPr>
        <w:t>dzkich „Proszę mi nie przerywać</w:t>
      </w:r>
      <w:bookmarkStart w:id="0" w:name="_GoBack"/>
      <w:bookmarkEnd w:id="0"/>
      <w:r w:rsidRPr="00846678">
        <w:rPr>
          <w:b/>
          <w:bCs/>
        </w:rPr>
        <w:t>!” 20</w:t>
      </w:r>
      <w:r w:rsidR="00A71F98">
        <w:rPr>
          <w:b/>
          <w:bCs/>
        </w:rPr>
        <w:t>2</w:t>
      </w:r>
      <w:r w:rsidR="0070493C">
        <w:rPr>
          <w:b/>
          <w:bCs/>
        </w:rPr>
        <w:t>2</w:t>
      </w:r>
      <w:r w:rsidRPr="00846678">
        <w:rPr>
          <w:b/>
          <w:bCs/>
        </w:rPr>
        <w:t>, zgodna z art. 13 ust. 1 i ust. 2 Rozporządzenia Parlamentu Europejskiego i Rady (UE) 2016/679 z dnia 27 kwietnia 2016 r (RODO):</w:t>
      </w: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1. Administratorem Pani/Pana danych osobowych jest </w:t>
      </w:r>
      <w:r w:rsidR="00D10FEE">
        <w:rPr>
          <w:bCs/>
        </w:rPr>
        <w:t>EUROPE DIRECT Katowice (ul. Kościuszki 6,</w:t>
      </w:r>
      <w:r w:rsidR="00D10FEE">
        <w:rPr>
          <w:bCs/>
        </w:rPr>
        <w:br/>
      </w:r>
      <w:r w:rsidRPr="00846678">
        <w:rPr>
          <w:bCs/>
        </w:rPr>
        <w:t xml:space="preserve">40-049 Katowice, e mail: </w:t>
      </w:r>
      <w:hyperlink r:id="rId5" w:history="1">
        <w:r w:rsidRPr="00846678">
          <w:rPr>
            <w:rStyle w:val="Hipercze"/>
            <w:bCs/>
            <w:color w:val="auto"/>
          </w:rPr>
          <w:t>europedirect-katowice@europedirect-katowice.pl</w:t>
        </w:r>
      </w:hyperlink>
      <w:r w:rsidRPr="00846678">
        <w:rPr>
          <w:bCs/>
        </w:rPr>
        <w:t>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2.</w:t>
      </w:r>
      <w:r w:rsidRPr="00846678">
        <w:t xml:space="preserve"> </w:t>
      </w:r>
      <w:r w:rsidRPr="00846678">
        <w:rPr>
          <w:bCs/>
        </w:rPr>
        <w:t>Pani/Pana dane osobowe przetwarzane będą przez Administratora w celach: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a) przeprowadzenia i realizacji Konkursu, wyłonienia zwycięz</w:t>
      </w:r>
      <w:r w:rsidR="00D10FEE">
        <w:rPr>
          <w:bCs/>
        </w:rPr>
        <w:t>ców i przyznania nagród. Udział</w:t>
      </w:r>
      <w:r w:rsidR="00D10FEE">
        <w:rPr>
          <w:bCs/>
        </w:rPr>
        <w:br/>
      </w:r>
      <w:r w:rsidRPr="00846678">
        <w:rPr>
          <w:bCs/>
        </w:rPr>
        <w:t xml:space="preserve">w konkursie możliwy  będzie na podstawie wyrażonej zgody (art. 6 ust. 1 lit. a RODO): 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Wyrażam zgodę (zaznaczyć X właściwe pole)</w: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48.15pt;margin-top:15.1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"/>
            </w:pict>
          </mc:Fallback>
        </mc:AlternateContent>
      </w:r>
      <w:r w:rsidR="00D6373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191770</wp:posOffset>
                </wp:positionV>
                <wp:extent cx="200025" cy="17145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6.4pt;margin-top:15.1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"/>
            </w:pict>
          </mc:Fallback>
        </mc:AlternateContent>
      </w: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TAK  </w:t>
      </w:r>
      <w:r w:rsidRPr="00846678">
        <w:rPr>
          <w:bCs/>
        </w:rPr>
        <w:tab/>
      </w:r>
      <w:r w:rsidRPr="00846678">
        <w:rPr>
          <w:bCs/>
        </w:rPr>
        <w:tab/>
      </w:r>
      <w:r w:rsidRPr="00846678">
        <w:rPr>
          <w:bCs/>
        </w:rPr>
        <w:tab/>
        <w:t>NIE</w:t>
      </w:r>
      <w:r w:rsidRPr="00846678">
        <w:rPr>
          <w:bCs/>
        </w:rPr>
        <w:tab/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Podanie danych osobowych w pkt 2 a) jest dobrowolne, jednak w przypadku niewyrażenia zgody nie ma Pani/Pan możliwości udziału w Konkursie.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D6373D" w:rsidP="00846678">
      <w:pPr>
        <w:spacing w:after="0"/>
        <w:jc w:val="both"/>
        <w:rPr>
          <w:b/>
          <w:bCs/>
        </w:rPr>
      </w:pPr>
      <w:r>
        <w:rPr>
          <w:bCs/>
        </w:rPr>
        <w:t>b)</w:t>
      </w:r>
      <w:r w:rsidR="00846678" w:rsidRPr="00846678">
        <w:rPr>
          <w:bCs/>
        </w:rPr>
        <w:t xml:space="preserve"> weryfikacji dokumentów i rozliczenia z Przedstawicielstwem Komisji Europejskiej w Polsce, a także w celu związanym z prawnie uzasadnionym interesem Administratora </w:t>
      </w:r>
      <w:r w:rsidR="00846678" w:rsidRPr="00846678">
        <w:rPr>
          <w:b/>
          <w:bCs/>
        </w:rPr>
        <w:t>(podstawa prawna: art. 6 ust. 1 lit. b) i f) „RODO”),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 xml:space="preserve">c) wypełniania obowiązku prawnego ciążącego na Administratorze – np. związanego z obowiązkami rachunkowymi, księgowymi  </w:t>
      </w:r>
      <w:r w:rsidRPr="00846678">
        <w:rPr>
          <w:b/>
          <w:bCs/>
        </w:rPr>
        <w:t>(podstawa prawna: art. 6 ust. 1 lit. c) „RODO”).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3. Odbiorcami Pani/Pana danych osobowych mogą być: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a) podmioty, którym Administrator danych osobowych powierzył przetwarzanie danych osobowych na podstawie umów powierzenia p</w:t>
      </w:r>
      <w:r w:rsidR="00D6373D">
        <w:rPr>
          <w:bCs/>
        </w:rPr>
        <w:t>rzetwarzania danych osobowych (</w:t>
      </w:r>
      <w:r w:rsidRPr="00846678">
        <w:rPr>
          <w:bCs/>
        </w:rPr>
        <w:t>np. w zakresie usług informatycznych, rachunkowych, księgowych, rozliczeniowych),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b) inne podmioty upoważnione do dostępu do danych na podstawie odrębnych przepisów prawa.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4. Przysługuje Pani/Panu prawo dostępu do treści danych osobowych oraz prawo ich sprostowania, usunięcia, ograniczenia przetwarzania, prawo do przenoszenia danych, prawo wniesienia sprzeciwu wobec przetwarzania ,</w:t>
      </w:r>
      <w:r w:rsidRPr="00846678">
        <w:rPr>
          <w:bCs/>
          <w:iCs/>
        </w:rPr>
        <w:t>a także prawo do cofnięcia zgody w dowolnym momencie bez wpływu na zgodność z prawem przetwarzania, którego dokonano na podsta</w:t>
      </w:r>
      <w:r w:rsidR="00D10FEE">
        <w:rPr>
          <w:bCs/>
          <w:iCs/>
        </w:rPr>
        <w:t>wie zgody przed jej cofnięciem.</w:t>
      </w:r>
      <w:r w:rsidR="00D10FEE">
        <w:rPr>
          <w:bCs/>
          <w:iCs/>
        </w:rPr>
        <w:br/>
      </w:r>
      <w:r w:rsidRPr="00846678">
        <w:rPr>
          <w:bCs/>
        </w:rPr>
        <w:t xml:space="preserve">W sprawach dotyczących danych osobowych należy się kontaktować z </w:t>
      </w:r>
      <w:r w:rsidR="00D10FEE">
        <w:rPr>
          <w:bCs/>
        </w:rPr>
        <w:t>EUROPE DIRECT Katowice</w:t>
      </w:r>
      <w:r w:rsidR="00D10FEE">
        <w:rPr>
          <w:bCs/>
        </w:rPr>
        <w:br/>
      </w:r>
      <w:r w:rsidR="00104377">
        <w:rPr>
          <w:bCs/>
        </w:rPr>
        <w:t xml:space="preserve">(ul. Kościuszki 6, 40-049 Katowice, tel. </w:t>
      </w:r>
      <w:r w:rsidR="00104377">
        <w:t>32 702 11 64,</w:t>
      </w:r>
      <w:r w:rsidR="00104377">
        <w:rPr>
          <w:bCs/>
        </w:rPr>
        <w:t xml:space="preserve">  e-mail: </w:t>
      </w:r>
      <w:hyperlink r:id="rId6" w:history="1">
        <w:r w:rsidR="00104377">
          <w:rPr>
            <w:rStyle w:val="Hipercze"/>
            <w:bCs/>
            <w:color w:val="auto"/>
          </w:rPr>
          <w:t>europedirect-katowice@europedirect-katowice.pl</w:t>
        </w:r>
      </w:hyperlink>
      <w:r w:rsidR="00104377">
        <w:rPr>
          <w:bCs/>
        </w:rPr>
        <w:t>).</w:t>
      </w:r>
    </w:p>
    <w:p w:rsidR="00104377" w:rsidRPr="00846678" w:rsidRDefault="00104377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5. Administrator nie będzie przekazywał Pani/Pana danych osobowych do państwa trzeciego.</w:t>
      </w:r>
      <w:r w:rsidRPr="00846678">
        <w:rPr>
          <w:rFonts w:ascii="Cambria" w:eastAsia="Times New Roman" w:hAnsi="Cambria"/>
          <w:sz w:val="18"/>
          <w:szCs w:val="18"/>
        </w:rPr>
        <w:t xml:space="preserve"> </w:t>
      </w:r>
      <w:r w:rsidRPr="00846678">
        <w:rPr>
          <w:bCs/>
        </w:rPr>
        <w:t>Pani/Pana dane osobowe nie podlegają zautomatyzowanemu podejmowaniu decyzji, w tym profilowaniu.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6. Dokumentacja jest przechowywana przez okres archiwizacji zgodny z obowiązującymi aktami prawnymi.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  <w:r w:rsidRPr="00846678">
        <w:rPr>
          <w:bCs/>
        </w:rPr>
        <w:t>7. Przysługuje Pani/Panu prawo wniesienia skargi do organu nadzorczego – Prezesa Urzędu Ochrony Danych Osobowych, jeśli uzna Pani/Pan, że przetwarzanie danych osobowych odbywa się</w:t>
      </w:r>
      <w:r w:rsidRPr="00846678">
        <w:rPr>
          <w:bCs/>
        </w:rPr>
        <w:br/>
        <w:t>z naruszeniem przepisów „RODO”.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D6373D" w:rsidRDefault="00D6373D" w:rsidP="00D6373D">
      <w:pPr>
        <w:spacing w:after="0"/>
        <w:ind w:left="4536" w:firstLine="708"/>
        <w:jc w:val="both"/>
        <w:rPr>
          <w:bCs/>
        </w:rPr>
      </w:pPr>
    </w:p>
    <w:p w:rsidR="00A71F98" w:rsidRPr="00846678" w:rsidRDefault="00A71F98" w:rsidP="00A71F98">
      <w:pPr>
        <w:spacing w:after="0"/>
        <w:ind w:left="4536"/>
        <w:jc w:val="center"/>
        <w:rPr>
          <w:bCs/>
        </w:rPr>
      </w:pPr>
      <w:r>
        <w:rPr>
          <w:bCs/>
        </w:rPr>
        <w:t>……………………………….……………………………………………</w:t>
      </w:r>
    </w:p>
    <w:p w:rsidR="00A71F98" w:rsidRPr="00D6373D" w:rsidRDefault="00A71F98" w:rsidP="00A71F98">
      <w:pPr>
        <w:spacing w:after="0"/>
        <w:ind w:left="4536"/>
        <w:jc w:val="center"/>
        <w:rPr>
          <w:bCs/>
          <w:sz w:val="16"/>
          <w:szCs w:val="16"/>
        </w:rPr>
      </w:pPr>
    </w:p>
    <w:p w:rsidR="00A71F98" w:rsidRPr="00846678" w:rsidRDefault="00A71F98" w:rsidP="00A71F98">
      <w:pPr>
        <w:spacing w:after="0"/>
        <w:ind w:left="4536"/>
        <w:jc w:val="center"/>
        <w:rPr>
          <w:bCs/>
        </w:rPr>
      </w:pPr>
      <w:r w:rsidRPr="00846678">
        <w:rPr>
          <w:bCs/>
        </w:rPr>
        <w:t>(</w:t>
      </w:r>
      <w:r w:rsidRPr="00846678">
        <w:rPr>
          <w:bCs/>
          <w:i/>
          <w:iCs/>
        </w:rPr>
        <w:t xml:space="preserve">data, podpis </w:t>
      </w:r>
      <w:r>
        <w:rPr>
          <w:bCs/>
          <w:i/>
          <w:iCs/>
        </w:rPr>
        <w:t>nauczyciela</w:t>
      </w:r>
      <w:r w:rsidRPr="00846678">
        <w:rPr>
          <w:bCs/>
        </w:rPr>
        <w:t>)</w:t>
      </w: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jc w:val="both"/>
        <w:rPr>
          <w:b/>
          <w:bCs/>
        </w:rPr>
      </w:pPr>
    </w:p>
    <w:p w:rsidR="00846678" w:rsidRPr="00846678" w:rsidRDefault="00846678" w:rsidP="00846678">
      <w:pPr>
        <w:spacing w:after="0"/>
        <w:jc w:val="both"/>
        <w:rPr>
          <w:bCs/>
        </w:rPr>
      </w:pPr>
    </w:p>
    <w:p w:rsidR="00846678" w:rsidRPr="00846678" w:rsidRDefault="00846678" w:rsidP="00846678">
      <w:pPr>
        <w:spacing w:after="0"/>
        <w:rPr>
          <w:b/>
          <w:bCs/>
        </w:rPr>
      </w:pPr>
    </w:p>
    <w:p w:rsidR="00846678" w:rsidRPr="00846678" w:rsidRDefault="00846678" w:rsidP="00846678">
      <w:pPr>
        <w:rPr>
          <w:b/>
          <w:bCs/>
        </w:rPr>
      </w:pPr>
    </w:p>
    <w:p w:rsidR="00846678" w:rsidRPr="00846678" w:rsidRDefault="00846678" w:rsidP="00846678"/>
    <w:p w:rsidR="00CF23E2" w:rsidRPr="00846678" w:rsidRDefault="00CF23E2"/>
    <w:sectPr w:rsidR="00CF23E2" w:rsidRPr="00846678" w:rsidSect="00221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78"/>
    <w:rsid w:val="00104377"/>
    <w:rsid w:val="00147F59"/>
    <w:rsid w:val="00185B38"/>
    <w:rsid w:val="00211901"/>
    <w:rsid w:val="003F651C"/>
    <w:rsid w:val="0070493C"/>
    <w:rsid w:val="007C0C50"/>
    <w:rsid w:val="00846626"/>
    <w:rsid w:val="00846678"/>
    <w:rsid w:val="00853687"/>
    <w:rsid w:val="008D0BDE"/>
    <w:rsid w:val="00A71F98"/>
    <w:rsid w:val="00B22320"/>
    <w:rsid w:val="00B65F4D"/>
    <w:rsid w:val="00CF23E2"/>
    <w:rsid w:val="00D10FEE"/>
    <w:rsid w:val="00D6373D"/>
    <w:rsid w:val="00E7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pedirect-katowice@europedirect-katowice.pl" TargetMode="External"/><Relationship Id="rId5" Type="http://schemas.openxmlformats.org/officeDocument/2006/relationships/hyperlink" Target="mailto:europedirect-katowice@europedirect-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grabowskaplawecka</dc:creator>
  <cp:lastModifiedBy>targi@fundacja.katowice.pl</cp:lastModifiedBy>
  <cp:revision>3</cp:revision>
  <dcterms:created xsi:type="dcterms:W3CDTF">2022-02-24T09:13:00Z</dcterms:created>
  <dcterms:modified xsi:type="dcterms:W3CDTF">2022-02-24T09:15:00Z</dcterms:modified>
</cp:coreProperties>
</file>