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CB" w:rsidRPr="00273DEF" w:rsidRDefault="001453CB" w:rsidP="00273DEF">
      <w:pPr>
        <w:tabs>
          <w:tab w:val="left" w:pos="284"/>
        </w:tabs>
        <w:spacing w:before="300" w:after="150"/>
        <w:jc w:val="center"/>
        <w:outlineLvl w:val="1"/>
        <w:rPr>
          <w:rFonts w:eastAsia="Times New Roman" w:cstheme="minorHAnsi"/>
          <w:b/>
          <w:sz w:val="40"/>
          <w:szCs w:val="22"/>
          <w:lang w:eastAsia="pl-PL"/>
        </w:rPr>
      </w:pPr>
      <w:r w:rsidRPr="00273DEF">
        <w:rPr>
          <w:rFonts w:eastAsia="Times New Roman" w:cstheme="minorHAnsi"/>
          <w:b/>
          <w:sz w:val="40"/>
          <w:szCs w:val="22"/>
          <w:lang w:eastAsia="pl-PL"/>
        </w:rPr>
        <w:t>REGULAMIN GRY ,,</w:t>
      </w:r>
      <w:r w:rsidR="0030513C">
        <w:rPr>
          <w:rFonts w:eastAsia="Times New Roman" w:cstheme="minorHAnsi"/>
          <w:b/>
          <w:sz w:val="40"/>
          <w:szCs w:val="22"/>
          <w:lang w:eastAsia="pl-PL"/>
        </w:rPr>
        <w:t>Podróż po Europie”</w:t>
      </w:r>
      <w:r w:rsidR="004E5848" w:rsidRPr="00273DEF">
        <w:rPr>
          <w:rFonts w:eastAsia="Times New Roman" w:cstheme="minorHAnsi"/>
          <w:b/>
          <w:sz w:val="40"/>
          <w:szCs w:val="22"/>
          <w:lang w:eastAsia="pl-PL"/>
        </w:rPr>
        <w:t xml:space="preserve"> w Katowicach</w:t>
      </w:r>
    </w:p>
    <w:p w:rsidR="00E16264" w:rsidRDefault="00E16264" w:rsidP="00EB6CE4">
      <w:pPr>
        <w:pStyle w:val="NormalnyWeb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0481" w:rsidRPr="00EB6CE4" w:rsidRDefault="001453CB" w:rsidP="00E16264">
      <w:pPr>
        <w:pStyle w:val="NormalnyWeb"/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B6CE4">
        <w:rPr>
          <w:rFonts w:asciiTheme="minorHAnsi" w:hAnsiTheme="minorHAnsi" w:cstheme="minorHAnsi"/>
          <w:sz w:val="22"/>
          <w:szCs w:val="22"/>
        </w:rPr>
        <w:t>Niniejszy Regulamin określa zasady i warunki udziału w g</w:t>
      </w:r>
      <w:r w:rsidR="001E0481" w:rsidRPr="00EB6CE4">
        <w:rPr>
          <w:rFonts w:asciiTheme="minorHAnsi" w:hAnsiTheme="minorHAnsi" w:cstheme="minorHAnsi"/>
          <w:sz w:val="22"/>
          <w:szCs w:val="22"/>
        </w:rPr>
        <w:t xml:space="preserve">rze miejskiej </w:t>
      </w:r>
      <w:r w:rsidR="00CD4AEC" w:rsidRPr="00EB6CE4">
        <w:rPr>
          <w:rFonts w:asciiTheme="minorHAnsi" w:hAnsiTheme="minorHAnsi" w:cstheme="minorHAnsi"/>
          <w:sz w:val="22"/>
          <w:szCs w:val="22"/>
        </w:rPr>
        <w:t>„</w:t>
      </w:r>
      <w:r w:rsidR="0030513C" w:rsidRPr="00EB6CE4">
        <w:rPr>
          <w:rFonts w:asciiTheme="minorHAnsi" w:hAnsiTheme="minorHAnsi" w:cstheme="minorHAnsi"/>
          <w:sz w:val="22"/>
          <w:szCs w:val="22"/>
        </w:rPr>
        <w:t>Podróż po</w:t>
      </w:r>
      <w:r w:rsidR="00CD4AEC" w:rsidRPr="00EB6CE4">
        <w:rPr>
          <w:rFonts w:asciiTheme="minorHAnsi" w:hAnsiTheme="minorHAnsi" w:cstheme="minorHAnsi"/>
          <w:sz w:val="22"/>
          <w:szCs w:val="22"/>
        </w:rPr>
        <w:t xml:space="preserve"> </w:t>
      </w:r>
      <w:r w:rsidR="0030513C" w:rsidRPr="00EB6CE4">
        <w:rPr>
          <w:rFonts w:asciiTheme="minorHAnsi" w:hAnsiTheme="minorHAnsi" w:cstheme="minorHAnsi"/>
          <w:sz w:val="22"/>
          <w:szCs w:val="22"/>
        </w:rPr>
        <w:t>Europie”.</w:t>
      </w:r>
    </w:p>
    <w:p w:rsidR="00CF372F" w:rsidRPr="00EB6CE4" w:rsidRDefault="00CF372F" w:rsidP="00E16264"/>
    <w:p w:rsidR="001453CB" w:rsidRPr="00EB6CE4" w:rsidRDefault="001453CB" w:rsidP="00EB6CE4">
      <w:pPr>
        <w:tabs>
          <w:tab w:val="left" w:pos="284"/>
        </w:tabs>
        <w:spacing w:before="100" w:beforeAutospacing="1" w:after="100" w:afterAutospacing="1" w:line="276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b/>
          <w:bCs/>
          <w:sz w:val="22"/>
          <w:szCs w:val="22"/>
          <w:lang w:eastAsia="pl-PL"/>
        </w:rPr>
        <w:t>§ 1. Organizatorzy</w:t>
      </w:r>
    </w:p>
    <w:p w:rsidR="001453CB" w:rsidRPr="00EB6CE4" w:rsidRDefault="001453CB" w:rsidP="00EB6CE4">
      <w:pPr>
        <w:pStyle w:val="Akapitzlist"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Niniejszy regulamin, zwany dalej „Regulaminem”, określa ogólne zasady, zakres i warunki uczestnictwa w grze miejskiej pod nazwą „</w:t>
      </w:r>
      <w:r w:rsidR="0030513C" w:rsidRPr="00EB6CE4">
        <w:rPr>
          <w:rFonts w:cstheme="minorHAnsi"/>
          <w:sz w:val="22"/>
          <w:szCs w:val="22"/>
        </w:rPr>
        <w:t>Podróż po Europie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”. </w:t>
      </w:r>
    </w:p>
    <w:p w:rsidR="001453CB" w:rsidRPr="00EB6CE4" w:rsidRDefault="001453CB" w:rsidP="00EB6CE4">
      <w:pPr>
        <w:pStyle w:val="Akapitzlist"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Organizatorem gry miejskiej „</w:t>
      </w:r>
      <w:r w:rsidR="00CD4AEC" w:rsidRPr="00EB6CE4">
        <w:rPr>
          <w:rFonts w:cstheme="minorHAnsi"/>
          <w:sz w:val="22"/>
          <w:szCs w:val="22"/>
        </w:rPr>
        <w:t>Dzień Europy w Katowicach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”, zwanej dalej „Grą”, jest 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 xml:space="preserve">punkt </w:t>
      </w:r>
      <w:r w:rsidR="00CD4AEC" w:rsidRPr="00EB6CE4">
        <w:rPr>
          <w:rFonts w:eastAsia="Times New Roman" w:cstheme="minorHAnsi"/>
          <w:b/>
          <w:bCs/>
          <w:sz w:val="22"/>
          <w:szCs w:val="22"/>
          <w:lang w:eastAsia="pl-PL"/>
        </w:rPr>
        <w:t>EUROPE DIRECT Katowice</w:t>
      </w:r>
      <w:r w:rsidRPr="00EB6CE4">
        <w:rPr>
          <w:rFonts w:eastAsia="Times New Roman" w:cstheme="minorHAnsi"/>
          <w:sz w:val="22"/>
          <w:szCs w:val="22"/>
          <w:lang w:eastAsia="pl-PL"/>
        </w:rPr>
        <w:t>, zwan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>y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 dalej „Organizator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>em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”. </w:t>
      </w:r>
    </w:p>
    <w:p w:rsidR="001453CB" w:rsidRPr="00EB6CE4" w:rsidRDefault="001453CB" w:rsidP="00EB6CE4">
      <w:pPr>
        <w:pStyle w:val="Akapitzlist"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Administratorem zabranych danych osobowych osób biorących udział w Grze („Uczestników”) jest </w:t>
      </w:r>
      <w:r w:rsidR="00CF372F" w:rsidRPr="00EB6CE4">
        <w:rPr>
          <w:rStyle w:val="Pogrubienie"/>
          <w:rFonts w:cstheme="minorHAnsi"/>
          <w:sz w:val="22"/>
          <w:szCs w:val="22"/>
          <w:shd w:val="clear" w:color="auto" w:fill="FFFFFF"/>
        </w:rPr>
        <w:t>Fundacja na Rzecz Wspierania E</w:t>
      </w:r>
      <w:r w:rsidR="0031622A" w:rsidRPr="00EB6CE4">
        <w:rPr>
          <w:rStyle w:val="Pogrubienie"/>
          <w:rFonts w:cstheme="minorHAnsi"/>
          <w:sz w:val="22"/>
          <w:szCs w:val="22"/>
          <w:shd w:val="clear" w:color="auto" w:fill="FFFFFF"/>
        </w:rPr>
        <w:t xml:space="preserve">dukacji i Rozwoju Samorządności </w:t>
      </w:r>
      <w:r w:rsidR="00CF372F" w:rsidRPr="00EB6CE4">
        <w:rPr>
          <w:rStyle w:val="Pogrubienie"/>
          <w:rFonts w:cstheme="minorHAnsi"/>
          <w:sz w:val="22"/>
          <w:szCs w:val="22"/>
          <w:shd w:val="clear" w:color="auto" w:fill="FFFFFF"/>
        </w:rPr>
        <w:t>wśród Młodzieży</w:t>
      </w:r>
      <w:r w:rsidR="00CF372F" w:rsidRPr="00EB6CE4">
        <w:rPr>
          <w:rFonts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CF372F" w:rsidRPr="00EB6CE4">
        <w:rPr>
          <w:rStyle w:val="Pogrubienie"/>
          <w:rFonts w:cstheme="minorHAnsi"/>
          <w:sz w:val="22"/>
          <w:szCs w:val="22"/>
          <w:shd w:val="clear" w:color="auto" w:fill="FFFFFF"/>
        </w:rPr>
        <w:t>VIRIBUS UNITIS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 xml:space="preserve">.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Kontakt: 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>biuro@fundacja.katowice.pl</w:t>
      </w:r>
      <w:r w:rsidR="008A08C1" w:rsidRPr="00EB6CE4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31622A" w:rsidRPr="00EB6CE4">
        <w:rPr>
          <w:rFonts w:eastAsia="Times New Roman" w:cstheme="minorHAnsi"/>
          <w:sz w:val="22"/>
          <w:szCs w:val="22"/>
          <w:lang w:eastAsia="pl-PL"/>
        </w:rPr>
        <w:t xml:space="preserve">tel.: 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>502769474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p w:rsidR="001E0481" w:rsidRPr="00EB6CE4" w:rsidRDefault="001453CB" w:rsidP="00EB6CE4">
      <w:pPr>
        <w:pStyle w:val="Akapitzlist"/>
        <w:numPr>
          <w:ilvl w:val="0"/>
          <w:numId w:val="8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Klauzula informacyjna dla Uczestników Gry, będąca Załącznikiem do niniejszego </w:t>
      </w:r>
      <w:r w:rsidR="0000177B" w:rsidRPr="00EB6CE4">
        <w:rPr>
          <w:rFonts w:eastAsia="Times New Roman" w:cstheme="minorHAnsi"/>
          <w:sz w:val="22"/>
          <w:szCs w:val="22"/>
          <w:lang w:eastAsia="pl-PL"/>
        </w:rPr>
        <w:t xml:space="preserve">Regulaminu, stanowi wypełnienie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ciążącego na Administratorze obowiązku informacyjnego, o którym </w:t>
      </w:r>
      <w:r w:rsidR="00EB6CE4">
        <w:rPr>
          <w:rFonts w:eastAsia="Times New Roman" w:cstheme="minorHAnsi"/>
          <w:sz w:val="22"/>
          <w:szCs w:val="22"/>
          <w:lang w:eastAsia="pl-PL"/>
        </w:rPr>
        <w:t>mowa</w:t>
      </w:r>
      <w:r w:rsidR="00EB6CE4">
        <w:rPr>
          <w:rFonts w:eastAsia="Times New Roman" w:cstheme="minorHAnsi"/>
          <w:sz w:val="22"/>
          <w:szCs w:val="22"/>
          <w:lang w:eastAsia="pl-PL"/>
        </w:rPr>
        <w:br/>
        <w:t xml:space="preserve">w art. </w:t>
      </w:r>
      <w:r w:rsidRPr="00EB6CE4">
        <w:rPr>
          <w:rFonts w:eastAsia="Times New Roman" w:cstheme="minorHAnsi"/>
          <w:sz w:val="22"/>
          <w:szCs w:val="22"/>
          <w:lang w:eastAsia="pl-PL"/>
        </w:rPr>
        <w:t>13 Rozporządzenia Parlamentu Europejskiego i Rady (UE) 2016/6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79 </w:t>
      </w:r>
      <w:r w:rsidR="00A30E7C" w:rsidRPr="00EB6CE4">
        <w:rPr>
          <w:rFonts w:eastAsia="Times New Roman" w:cstheme="minorHAnsi"/>
          <w:sz w:val="22"/>
          <w:szCs w:val="22"/>
          <w:lang w:eastAsia="pl-PL"/>
        </w:rPr>
        <w:t xml:space="preserve">z dnia 27 kwietnia 2016 r. w </w:t>
      </w:r>
      <w:r w:rsidRPr="00EB6CE4">
        <w:rPr>
          <w:rFonts w:eastAsia="Times New Roman" w:cstheme="minorHAnsi"/>
          <w:sz w:val="22"/>
          <w:szCs w:val="22"/>
          <w:lang w:eastAsia="pl-PL"/>
        </w:rPr>
        <w:t>sprawie ochrony osób fizycznych w związku z przetwarzaniem danych osobowych i w sprawie swobodnego przepływu takich danych oraz uchylenia dyrektywy 95/46/WE (ogólne rozporządzenie</w:t>
      </w:r>
      <w:r w:rsidR="00EB6CE4">
        <w:rPr>
          <w:rFonts w:eastAsia="Times New Roman" w:cstheme="minorHAnsi"/>
          <w:sz w:val="22"/>
          <w:szCs w:val="22"/>
          <w:lang w:eastAsia="pl-PL"/>
        </w:rPr>
        <w:br/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o ochronie danych). </w:t>
      </w:r>
    </w:p>
    <w:p w:rsidR="00CF372F" w:rsidRPr="00E16264" w:rsidRDefault="00CF372F" w:rsidP="00E16264"/>
    <w:p w:rsidR="001453CB" w:rsidRPr="00EB6CE4" w:rsidRDefault="001453CB" w:rsidP="00EB6CE4">
      <w:pPr>
        <w:tabs>
          <w:tab w:val="left" w:pos="284"/>
        </w:tabs>
        <w:spacing w:before="100" w:beforeAutospacing="1" w:after="100" w:afterAutospacing="1" w:line="276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§ 2. </w:t>
      </w:r>
      <w:r w:rsidR="00DB10BC" w:rsidRPr="00EB6CE4">
        <w:rPr>
          <w:rFonts w:eastAsia="Times New Roman" w:cstheme="minorHAnsi"/>
          <w:b/>
          <w:bCs/>
          <w:sz w:val="22"/>
          <w:szCs w:val="22"/>
          <w:lang w:eastAsia="pl-PL"/>
        </w:rPr>
        <w:t>ZASADY GRY</w:t>
      </w:r>
      <w:r w:rsidRPr="00EB6CE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– REJESTRACJA</w:t>
      </w:r>
    </w:p>
    <w:p w:rsidR="00E16264" w:rsidRDefault="001453CB" w:rsidP="00EB6CE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Zapisy na grę̨ prowadzone są̨ poprzez 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 xml:space="preserve">zgłoszenie na adres mailowy: </w:t>
      </w:r>
      <w:r w:rsidR="00E16264" w:rsidRPr="00E16264">
        <w:rPr>
          <w:rFonts w:cstheme="minorHAnsi"/>
          <w:sz w:val="22"/>
          <w:szCs w:val="22"/>
          <w:shd w:val="clear" w:color="auto" w:fill="FFFFFF"/>
        </w:rPr>
        <w:t>europedirect-katowice@europedirect-katowice.pl</w:t>
      </w:r>
      <w:r w:rsidR="00E16264">
        <w:rPr>
          <w:rFonts w:eastAsia="Times New Roman" w:cstheme="minorHAnsi"/>
          <w:sz w:val="22"/>
          <w:szCs w:val="22"/>
          <w:lang w:eastAsia="pl-PL"/>
        </w:rPr>
        <w:t>.</w:t>
      </w:r>
    </w:p>
    <w:p w:rsidR="001453CB" w:rsidRPr="00EB6CE4" w:rsidRDefault="00CF372F" w:rsidP="00EB6CE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Przy zgłoszeniu n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 xml:space="preserve">ależy 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>wpisać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 xml:space="preserve"> poniższe dane:</w:t>
      </w:r>
    </w:p>
    <w:p w:rsidR="001453CB" w:rsidRPr="00EB6CE4" w:rsidRDefault="001453CB" w:rsidP="00EB6CE4">
      <w:pPr>
        <w:numPr>
          <w:ilvl w:val="1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Imię i nazwisko lidera</w:t>
      </w:r>
    </w:p>
    <w:p w:rsidR="001453CB" w:rsidRPr="00EB6CE4" w:rsidRDefault="001453CB" w:rsidP="00EB6CE4">
      <w:pPr>
        <w:numPr>
          <w:ilvl w:val="1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Ilość osób w drużynie</w:t>
      </w:r>
    </w:p>
    <w:p w:rsidR="001453CB" w:rsidRPr="00EB6CE4" w:rsidRDefault="001453CB" w:rsidP="00EB6CE4">
      <w:pPr>
        <w:numPr>
          <w:ilvl w:val="1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Informacja o wieku i liczbie osób niepełnoletnich w drużynie (jeśli dotyczy)</w:t>
      </w:r>
    </w:p>
    <w:p w:rsidR="001453CB" w:rsidRPr="00EB6CE4" w:rsidRDefault="001453CB" w:rsidP="00EB6CE4">
      <w:pPr>
        <w:numPr>
          <w:ilvl w:val="1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Numer telefonu 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>kontaktowego</w:t>
      </w:r>
    </w:p>
    <w:p w:rsidR="00CD4AEC" w:rsidRPr="00EB6CE4" w:rsidRDefault="001453CB" w:rsidP="00EB6CE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Zgłoszenia będą̨ przyjmowane do 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>4</w:t>
      </w:r>
      <w:r w:rsidRPr="00EB6CE4">
        <w:rPr>
          <w:rFonts w:eastAsia="Times New Roman" w:cstheme="minorHAnsi"/>
          <w:sz w:val="22"/>
          <w:szCs w:val="22"/>
          <w:lang w:eastAsia="pl-PL"/>
        </w:rPr>
        <w:t>.05.2022</w:t>
      </w:r>
      <w:r w:rsidR="001E0481" w:rsidRPr="00EB6CE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B6CE4">
        <w:rPr>
          <w:rFonts w:eastAsia="Times New Roman" w:cstheme="minorHAnsi"/>
          <w:sz w:val="22"/>
          <w:szCs w:val="22"/>
          <w:lang w:eastAsia="pl-PL"/>
        </w:rPr>
        <w:t>r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>.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 xml:space="preserve"> do godziny 23:59.</w:t>
      </w:r>
    </w:p>
    <w:p w:rsidR="001453CB" w:rsidRPr="00EB6CE4" w:rsidRDefault="001453CB" w:rsidP="00EB6CE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Za zar</w:t>
      </w:r>
      <w:r w:rsidR="0031622A" w:rsidRPr="00EB6CE4">
        <w:rPr>
          <w:rFonts w:eastAsia="Times New Roman" w:cstheme="minorHAnsi"/>
          <w:sz w:val="22"/>
          <w:szCs w:val="22"/>
          <w:lang w:eastAsia="pl-PL"/>
        </w:rPr>
        <w:t xml:space="preserve">ejestrowaną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drużynę uważa się tą, która otrzymała maila </w:t>
      </w:r>
      <w:r w:rsidR="0031622A" w:rsidRPr="00EB6CE4">
        <w:rPr>
          <w:rFonts w:eastAsia="Times New Roman" w:cstheme="minorHAnsi"/>
          <w:sz w:val="22"/>
          <w:szCs w:val="22"/>
          <w:lang w:eastAsia="pl-PL"/>
        </w:rPr>
        <w:t xml:space="preserve">zwrotnego, </w:t>
      </w:r>
      <w:r w:rsidRPr="00EB6CE4">
        <w:rPr>
          <w:rFonts w:eastAsia="Times New Roman" w:cstheme="minorHAnsi"/>
          <w:sz w:val="22"/>
          <w:szCs w:val="22"/>
          <w:lang w:eastAsia="pl-PL"/>
        </w:rPr>
        <w:t>potwierdzającego</w:t>
      </w:r>
      <w:r w:rsidR="0031622A" w:rsidRPr="00EB6CE4">
        <w:rPr>
          <w:rFonts w:eastAsia="Times New Roman" w:cstheme="minorHAnsi"/>
          <w:sz w:val="22"/>
          <w:szCs w:val="22"/>
          <w:lang w:eastAsia="pl-PL"/>
        </w:rPr>
        <w:t xml:space="preserve"> udział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w grze. </w:t>
      </w:r>
    </w:p>
    <w:p w:rsidR="001453CB" w:rsidRPr="00EB6CE4" w:rsidRDefault="001453CB" w:rsidP="00EB6CE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Drużyna może składać się̨ z minimum 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dwóch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, a maksymalnie z 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pięciu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 osób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>.</w:t>
      </w:r>
    </w:p>
    <w:p w:rsidR="001453CB" w:rsidRPr="00EB6CE4" w:rsidRDefault="001453CB" w:rsidP="00EB6CE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Przynajmniej 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jedna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 osoba w każdej zarejestrowanej drużynie musi być́ pełnoletnia. </w:t>
      </w:r>
    </w:p>
    <w:p w:rsidR="00543668" w:rsidRPr="00EB6CE4" w:rsidRDefault="001453CB" w:rsidP="00EB6CE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Sugerowany minimalny wiek Uczestników</w:t>
      </w:r>
      <w:r w:rsidR="00543668" w:rsidRPr="00EB6CE4">
        <w:rPr>
          <w:rFonts w:eastAsia="Times New Roman" w:cstheme="minorHAnsi"/>
          <w:sz w:val="22"/>
          <w:szCs w:val="22"/>
          <w:lang w:eastAsia="pl-PL"/>
        </w:rPr>
        <w:t xml:space="preserve"> gry miejskiej to 8 lat.</w:t>
      </w:r>
    </w:p>
    <w:p w:rsidR="00543668" w:rsidRPr="00EB6CE4" w:rsidRDefault="00543668" w:rsidP="00EB6CE4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Przed rozpoczęciem gry istnieje możliwość́ modyfikacji składu drużyny na liście startowej. </w:t>
      </w:r>
    </w:p>
    <w:p w:rsidR="00E16264" w:rsidRPr="00EB6CE4" w:rsidRDefault="00E16264" w:rsidP="00E16264"/>
    <w:p w:rsidR="001453CB" w:rsidRPr="00EB6CE4" w:rsidRDefault="001453CB" w:rsidP="00EB6CE4">
      <w:pPr>
        <w:tabs>
          <w:tab w:val="left" w:pos="284"/>
        </w:tabs>
        <w:spacing w:before="100" w:beforeAutospacing="1" w:after="100" w:afterAutospacing="1" w:line="276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b/>
          <w:bCs/>
          <w:sz w:val="22"/>
          <w:szCs w:val="22"/>
          <w:lang w:eastAsia="pl-PL"/>
        </w:rPr>
        <w:lastRenderedPageBreak/>
        <w:t xml:space="preserve">§ 3. </w:t>
      </w:r>
      <w:r w:rsidR="00CA2B3E" w:rsidRPr="00EB6CE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ZASADY GRY – </w:t>
      </w:r>
      <w:r w:rsidR="00301727" w:rsidRPr="00EB6CE4">
        <w:rPr>
          <w:rFonts w:eastAsia="Times New Roman" w:cstheme="minorHAnsi"/>
          <w:b/>
          <w:bCs/>
          <w:sz w:val="22"/>
          <w:szCs w:val="22"/>
          <w:lang w:eastAsia="pl-PL"/>
        </w:rPr>
        <w:t>PRZEBIEG</w:t>
      </w:r>
      <w:r w:rsidR="00CA2B3E" w:rsidRPr="00EB6CE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GRY</w:t>
      </w:r>
    </w:p>
    <w:p w:rsidR="001453CB" w:rsidRPr="00EB6CE4" w:rsidRDefault="001453CB" w:rsidP="00EB6CE4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Gra przeprowadzona zostanie w dniu 7 maja 2022 r. </w:t>
      </w:r>
      <w:r w:rsidR="004C5A1B" w:rsidRPr="00EB6CE4">
        <w:rPr>
          <w:rFonts w:eastAsia="Times New Roman" w:cstheme="minorHAnsi"/>
          <w:sz w:val="22"/>
          <w:szCs w:val="22"/>
          <w:lang w:eastAsia="pl-PL"/>
        </w:rPr>
        <w:t>w centrum Katowic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.</w:t>
      </w:r>
    </w:p>
    <w:p w:rsidR="00543668" w:rsidRPr="00EB6CE4" w:rsidRDefault="00543668" w:rsidP="00EB6CE4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Start Gry przewidziany jest na </w:t>
      </w:r>
      <w:r w:rsidR="00301727" w:rsidRPr="00EB6CE4">
        <w:rPr>
          <w:rFonts w:eastAsia="Times New Roman" w:cstheme="minorHAnsi"/>
          <w:sz w:val="22"/>
          <w:szCs w:val="22"/>
          <w:lang w:eastAsia="pl-PL"/>
        </w:rPr>
        <w:t xml:space="preserve">godzinę </w:t>
      </w:r>
      <w:r w:rsidRPr="00EB6CE4">
        <w:rPr>
          <w:rFonts w:eastAsia="Times New Roman" w:cstheme="minorHAnsi"/>
          <w:sz w:val="22"/>
          <w:szCs w:val="22"/>
          <w:lang w:eastAsia="pl-PL"/>
        </w:rPr>
        <w:t>1</w:t>
      </w:r>
      <w:r w:rsidR="00C1383B">
        <w:rPr>
          <w:rFonts w:eastAsia="Times New Roman" w:cstheme="minorHAnsi"/>
          <w:sz w:val="22"/>
          <w:szCs w:val="22"/>
          <w:lang w:eastAsia="pl-PL"/>
        </w:rPr>
        <w:t>0</w:t>
      </w:r>
      <w:r w:rsidRPr="00EB6CE4">
        <w:rPr>
          <w:rFonts w:eastAsia="Times New Roman" w:cstheme="minorHAnsi"/>
          <w:sz w:val="22"/>
          <w:szCs w:val="22"/>
          <w:lang w:eastAsia="pl-PL"/>
        </w:rPr>
        <w:t>:</w:t>
      </w:r>
      <w:r w:rsidR="00C1383B">
        <w:rPr>
          <w:rFonts w:eastAsia="Times New Roman" w:cstheme="minorHAnsi"/>
          <w:sz w:val="22"/>
          <w:szCs w:val="22"/>
          <w:lang w:eastAsia="pl-PL"/>
        </w:rPr>
        <w:t>30</w:t>
      </w:r>
      <w:r w:rsidRPr="00EB6CE4">
        <w:rPr>
          <w:rFonts w:eastAsia="Times New Roman" w:cstheme="minorHAnsi"/>
          <w:sz w:val="22"/>
          <w:szCs w:val="22"/>
          <w:lang w:eastAsia="pl-PL"/>
        </w:rPr>
        <w:t>.</w:t>
      </w:r>
    </w:p>
    <w:p w:rsidR="00CA2B3E" w:rsidRPr="00EB6CE4" w:rsidRDefault="00543668" w:rsidP="00EB6CE4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D</w:t>
      </w:r>
      <w:r w:rsidR="003A49AE" w:rsidRPr="00EB6CE4">
        <w:rPr>
          <w:rFonts w:eastAsia="Times New Roman" w:cstheme="minorHAnsi"/>
          <w:sz w:val="22"/>
          <w:szCs w:val="22"/>
          <w:lang w:eastAsia="pl-PL"/>
        </w:rPr>
        <w:t xml:space="preserve">rużyny będą </w:t>
      </w:r>
      <w:r w:rsidR="00E16264">
        <w:rPr>
          <w:rFonts w:eastAsia="Times New Roman" w:cstheme="minorHAnsi"/>
          <w:sz w:val="22"/>
          <w:szCs w:val="22"/>
          <w:lang w:eastAsia="pl-PL"/>
        </w:rPr>
        <w:t>wyruszać na trasę G</w:t>
      </w:r>
      <w:r w:rsidR="003A49AE" w:rsidRPr="00EB6CE4">
        <w:rPr>
          <w:rFonts w:eastAsia="Times New Roman" w:cstheme="minorHAnsi"/>
          <w:sz w:val="22"/>
          <w:szCs w:val="22"/>
          <w:lang w:eastAsia="pl-PL"/>
        </w:rPr>
        <w:t>r</w:t>
      </w:r>
      <w:r w:rsidR="00E16264">
        <w:rPr>
          <w:rFonts w:eastAsia="Times New Roman" w:cstheme="minorHAnsi"/>
          <w:sz w:val="22"/>
          <w:szCs w:val="22"/>
          <w:lang w:eastAsia="pl-PL"/>
        </w:rPr>
        <w:t>y</w:t>
      </w:r>
      <w:r w:rsidR="003A49AE" w:rsidRPr="00EB6CE4">
        <w:rPr>
          <w:rFonts w:eastAsia="Times New Roman" w:cstheme="minorHAnsi"/>
          <w:sz w:val="22"/>
          <w:szCs w:val="22"/>
          <w:lang w:eastAsia="pl-PL"/>
        </w:rPr>
        <w:t xml:space="preserve"> w odstępach czasowych</w:t>
      </w:r>
      <w:r w:rsidR="00E16264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B7437F" w:rsidRPr="00EB6CE4">
        <w:rPr>
          <w:rFonts w:eastAsia="Times New Roman" w:cstheme="minorHAnsi"/>
          <w:sz w:val="22"/>
          <w:szCs w:val="22"/>
          <w:lang w:eastAsia="pl-PL"/>
        </w:rPr>
        <w:t xml:space="preserve">wynoszących około </w:t>
      </w:r>
      <w:r w:rsidR="003A49AE" w:rsidRPr="00EB6CE4">
        <w:rPr>
          <w:rFonts w:eastAsia="Times New Roman" w:cstheme="minorHAnsi"/>
          <w:sz w:val="22"/>
          <w:szCs w:val="22"/>
          <w:lang w:eastAsia="pl-PL"/>
        </w:rPr>
        <w:t>10 minut</w:t>
      </w:r>
      <w:r w:rsidR="0031622A" w:rsidRPr="00EB6CE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540B80" w:rsidRPr="00EB6CE4">
        <w:rPr>
          <w:rFonts w:eastAsia="Times New Roman" w:cstheme="minorHAnsi"/>
          <w:sz w:val="22"/>
          <w:szCs w:val="22"/>
          <w:lang w:eastAsia="pl-PL"/>
        </w:rPr>
        <w:t xml:space="preserve">(przykładowo </w:t>
      </w:r>
      <w:r w:rsidR="00B7437F" w:rsidRPr="00EB6CE4">
        <w:rPr>
          <w:rFonts w:eastAsia="Times New Roman" w:cstheme="minorHAnsi"/>
          <w:sz w:val="22"/>
          <w:szCs w:val="22"/>
          <w:lang w:eastAsia="pl-PL"/>
        </w:rPr>
        <w:t>pierwsza</w:t>
      </w:r>
      <w:r w:rsidR="00540B80" w:rsidRPr="00EB6CE4">
        <w:rPr>
          <w:rFonts w:eastAsia="Times New Roman" w:cstheme="minorHAnsi"/>
          <w:sz w:val="22"/>
          <w:szCs w:val="22"/>
          <w:lang w:eastAsia="pl-PL"/>
        </w:rPr>
        <w:t xml:space="preserve"> drużyna o 1</w:t>
      </w:r>
      <w:r w:rsidR="00C1383B">
        <w:rPr>
          <w:rFonts w:eastAsia="Times New Roman" w:cstheme="minorHAnsi"/>
          <w:sz w:val="22"/>
          <w:szCs w:val="22"/>
          <w:lang w:eastAsia="pl-PL"/>
        </w:rPr>
        <w:t>0</w:t>
      </w:r>
      <w:r w:rsidR="00540B80" w:rsidRPr="00EB6CE4">
        <w:rPr>
          <w:rFonts w:eastAsia="Times New Roman" w:cstheme="minorHAnsi"/>
          <w:sz w:val="22"/>
          <w:szCs w:val="22"/>
          <w:lang w:eastAsia="pl-PL"/>
        </w:rPr>
        <w:t>:</w:t>
      </w:r>
      <w:r w:rsidR="00C1383B">
        <w:rPr>
          <w:rFonts w:eastAsia="Times New Roman" w:cstheme="minorHAnsi"/>
          <w:sz w:val="22"/>
          <w:szCs w:val="22"/>
          <w:lang w:eastAsia="pl-PL"/>
        </w:rPr>
        <w:t>30</w:t>
      </w:r>
      <w:r w:rsidR="00540B80" w:rsidRPr="00EB6CE4">
        <w:rPr>
          <w:rFonts w:eastAsia="Times New Roman" w:cstheme="minorHAnsi"/>
          <w:sz w:val="22"/>
          <w:szCs w:val="22"/>
          <w:lang w:eastAsia="pl-PL"/>
        </w:rPr>
        <w:t>, druga o 1</w:t>
      </w:r>
      <w:r w:rsidR="00C1383B">
        <w:rPr>
          <w:rFonts w:eastAsia="Times New Roman" w:cstheme="minorHAnsi"/>
          <w:sz w:val="22"/>
          <w:szCs w:val="22"/>
          <w:lang w:eastAsia="pl-PL"/>
        </w:rPr>
        <w:t>0</w:t>
      </w:r>
      <w:r w:rsidR="00540B80" w:rsidRPr="00EB6CE4">
        <w:rPr>
          <w:rFonts w:eastAsia="Times New Roman" w:cstheme="minorHAnsi"/>
          <w:sz w:val="22"/>
          <w:szCs w:val="22"/>
          <w:lang w:eastAsia="pl-PL"/>
        </w:rPr>
        <w:t>:</w:t>
      </w:r>
      <w:r w:rsidR="00C1383B">
        <w:rPr>
          <w:rFonts w:eastAsia="Times New Roman" w:cstheme="minorHAnsi"/>
          <w:sz w:val="22"/>
          <w:szCs w:val="22"/>
          <w:lang w:eastAsia="pl-PL"/>
        </w:rPr>
        <w:t>4</w:t>
      </w:r>
      <w:r w:rsidR="00540B80" w:rsidRPr="00EB6CE4">
        <w:rPr>
          <w:rFonts w:eastAsia="Times New Roman" w:cstheme="minorHAnsi"/>
          <w:sz w:val="22"/>
          <w:szCs w:val="22"/>
          <w:lang w:eastAsia="pl-PL"/>
        </w:rPr>
        <w:t>0 itd.)</w:t>
      </w:r>
      <w:r w:rsidR="003A49AE" w:rsidRPr="00EB6CE4">
        <w:rPr>
          <w:rFonts w:eastAsia="Times New Roman" w:cstheme="minorHAnsi"/>
          <w:sz w:val="22"/>
          <w:szCs w:val="22"/>
          <w:lang w:eastAsia="pl-PL"/>
        </w:rPr>
        <w:t>.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2216B2" w:rsidRPr="00EB6CE4">
        <w:rPr>
          <w:rFonts w:eastAsia="Times New Roman" w:cstheme="minorHAnsi"/>
          <w:sz w:val="22"/>
          <w:szCs w:val="22"/>
          <w:lang w:eastAsia="pl-PL"/>
        </w:rPr>
        <w:t xml:space="preserve">Będzie to zależeć od liczby zgłoszonych drużyn.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O dokładnej godzinie startu drużyny zostaną </w:t>
      </w:r>
      <w:r w:rsidR="00CA2B3E" w:rsidRPr="00EB6CE4">
        <w:rPr>
          <w:rFonts w:eastAsia="Times New Roman" w:cstheme="minorHAnsi"/>
          <w:sz w:val="22"/>
          <w:szCs w:val="22"/>
          <w:lang w:eastAsia="pl-PL"/>
        </w:rPr>
        <w:t xml:space="preserve">wcześniej </w:t>
      </w:r>
      <w:r w:rsidRPr="00EB6CE4">
        <w:rPr>
          <w:rFonts w:eastAsia="Times New Roman" w:cstheme="minorHAnsi"/>
          <w:sz w:val="22"/>
          <w:szCs w:val="22"/>
          <w:lang w:eastAsia="pl-PL"/>
        </w:rPr>
        <w:t>poinformowane</w:t>
      </w:r>
      <w:r w:rsidR="00CA2B3E" w:rsidRPr="00EB6CE4">
        <w:rPr>
          <w:rFonts w:eastAsia="Times New Roman" w:cstheme="minorHAnsi"/>
          <w:sz w:val="22"/>
          <w:szCs w:val="22"/>
          <w:lang w:eastAsia="pl-PL"/>
        </w:rPr>
        <w:t>.</w:t>
      </w:r>
    </w:p>
    <w:p w:rsidR="00543668" w:rsidRPr="00EB6CE4" w:rsidRDefault="003A49AE" w:rsidP="00EB6CE4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Kolejność będzie ustalona zgodnie z kolejnością </w:t>
      </w:r>
      <w:r w:rsidR="00540B80" w:rsidRPr="00EB6CE4">
        <w:rPr>
          <w:rFonts w:eastAsia="Times New Roman" w:cstheme="minorHAnsi"/>
          <w:sz w:val="22"/>
          <w:szCs w:val="22"/>
          <w:lang w:eastAsia="pl-PL"/>
        </w:rPr>
        <w:t xml:space="preserve">zgłoszeń opisanych w </w:t>
      </w:r>
      <w:r w:rsidR="00540B80" w:rsidRPr="00EB6CE4">
        <w:rPr>
          <w:rFonts w:eastAsia="Times New Roman" w:cstheme="minorHAnsi"/>
          <w:bCs/>
          <w:sz w:val="22"/>
          <w:szCs w:val="22"/>
          <w:lang w:eastAsia="pl-PL"/>
        </w:rPr>
        <w:t>§ 2</w:t>
      </w:r>
      <w:r w:rsidRPr="00EB6CE4">
        <w:rPr>
          <w:rFonts w:eastAsia="Times New Roman" w:cstheme="minorHAnsi"/>
          <w:sz w:val="22"/>
          <w:szCs w:val="22"/>
          <w:lang w:eastAsia="pl-PL"/>
        </w:rPr>
        <w:t>.</w:t>
      </w:r>
    </w:p>
    <w:p w:rsidR="00301727" w:rsidRPr="00EB6CE4" w:rsidRDefault="00543668" w:rsidP="00EB6CE4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Punkt Startowy i Finałowy gry znajdować́ się̨ będzie przy ul. Kościuszki 6.</w:t>
      </w:r>
    </w:p>
    <w:p w:rsidR="00301727" w:rsidRPr="00EB6CE4" w:rsidRDefault="00543668" w:rsidP="00EB6CE4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Do wykonania będzie pięć zadań rozmieszczonych na pięciu stacjach.</w:t>
      </w:r>
    </w:p>
    <w:p w:rsidR="00301727" w:rsidRPr="00EB6CE4" w:rsidRDefault="00543668" w:rsidP="00EB6CE4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Po terenie gry zaleca się poruszać pieszo. </w:t>
      </w:r>
    </w:p>
    <w:p w:rsidR="00CA2B3E" w:rsidRPr="00EB6CE4" w:rsidRDefault="00543668" w:rsidP="00EB6CE4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Zakazane jest rozdzielanie się drużyn przez cały czas trwania gry. </w:t>
      </w:r>
    </w:p>
    <w:p w:rsidR="00CF372F" w:rsidRPr="00EB6CE4" w:rsidRDefault="000B33E4" w:rsidP="00EB6CE4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Gra kończy się wraz z dotarciem drużyny do ostatniej stacji i wykonaniem ostatniego zadania.</w:t>
      </w:r>
    </w:p>
    <w:p w:rsidR="00CF372F" w:rsidRPr="00EB6CE4" w:rsidRDefault="00CF372F" w:rsidP="00EB6CE4">
      <w:pPr>
        <w:pStyle w:val="Akapitzlist"/>
        <w:numPr>
          <w:ilvl w:val="0"/>
          <w:numId w:val="7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Wszyscy uczestnicy Gry otrzymają upominki i gadżety. Zostaną one wręczone na ostatniej stacji po wykonaniu przez daną drużynę ostatniego zadania.</w:t>
      </w:r>
    </w:p>
    <w:p w:rsidR="00543668" w:rsidRPr="00EB6CE4" w:rsidRDefault="00543668" w:rsidP="00E16264"/>
    <w:p w:rsidR="001453CB" w:rsidRPr="00EB6CE4" w:rsidRDefault="001453CB" w:rsidP="00EB6CE4">
      <w:pPr>
        <w:tabs>
          <w:tab w:val="left" w:pos="284"/>
        </w:tabs>
        <w:spacing w:before="100" w:beforeAutospacing="1" w:after="100" w:afterAutospacing="1" w:line="276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§ </w:t>
      </w:r>
      <w:r w:rsidR="00CF372F" w:rsidRPr="00EB6CE4">
        <w:rPr>
          <w:rFonts w:eastAsia="Times New Roman" w:cstheme="minorHAnsi"/>
          <w:b/>
          <w:bCs/>
          <w:sz w:val="22"/>
          <w:szCs w:val="22"/>
          <w:lang w:eastAsia="pl-PL"/>
        </w:rPr>
        <w:t>4</w:t>
      </w:r>
      <w:r w:rsidRPr="00EB6CE4">
        <w:rPr>
          <w:rFonts w:eastAsia="Times New Roman" w:cstheme="minorHAnsi"/>
          <w:b/>
          <w:bCs/>
          <w:sz w:val="22"/>
          <w:szCs w:val="22"/>
          <w:lang w:eastAsia="pl-PL"/>
        </w:rPr>
        <w:t>. WARUNKI UDZIAŁU W GRZE</w:t>
      </w:r>
    </w:p>
    <w:p w:rsidR="001453CB" w:rsidRPr="00EB6CE4" w:rsidRDefault="001453CB" w:rsidP="00EB6CE4">
      <w:pPr>
        <w:pStyle w:val="Akapitzlist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Każda z osób uczestniczących w grze powinna być́ w dobrym stanie zdrowia, umożliwiającym udział w grze.</w:t>
      </w:r>
    </w:p>
    <w:p w:rsidR="001453CB" w:rsidRPr="00EB6CE4" w:rsidRDefault="001453CB" w:rsidP="00EB6CE4">
      <w:pPr>
        <w:pStyle w:val="Akapitzlist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Poprzez rejestrację drużyny wszyscy jej Uczestnicy wyraża zgodę̨ na:</w:t>
      </w:r>
    </w:p>
    <w:p w:rsidR="001453CB" w:rsidRPr="00EB6CE4" w:rsidRDefault="001453CB" w:rsidP="00EB6CE4">
      <w:pPr>
        <w:pStyle w:val="Akapitzlist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wzięcie udziału w grze na warunkach określonych w niniejszym Regulaminie; </w:t>
      </w:r>
    </w:p>
    <w:p w:rsidR="001453CB" w:rsidRPr="00EB6CE4" w:rsidRDefault="001453CB" w:rsidP="00EB6CE4">
      <w:pPr>
        <w:pStyle w:val="Akapitzlist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przetwarzanie przez 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Organizatora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 danych osobowych Uczestnika </w:t>
      </w:r>
      <w:r w:rsidR="008A08C1" w:rsidRPr="00EB6CE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w zakresie niezbędnym dla przeprowadzenia gry (w związku </w:t>
      </w:r>
      <w:r w:rsidR="008A08C1" w:rsidRPr="00EB6CE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B6CE4">
        <w:rPr>
          <w:rFonts w:eastAsia="Times New Roman" w:cstheme="minorHAnsi"/>
          <w:sz w:val="22"/>
          <w:szCs w:val="22"/>
          <w:lang w:eastAsia="pl-PL"/>
        </w:rPr>
        <w:t>z obowiązkami określonymi w art. 13 rozporządzenia Parlamentu Europejskiego i Rady (UE) 201</w:t>
      </w:r>
      <w:r w:rsidR="008A08C1" w:rsidRPr="00EB6CE4">
        <w:rPr>
          <w:rFonts w:eastAsia="Times New Roman" w:cstheme="minorHAnsi"/>
          <w:sz w:val="22"/>
          <w:szCs w:val="22"/>
          <w:lang w:eastAsia="pl-PL"/>
        </w:rPr>
        <w:t xml:space="preserve">6/679 z dnia 27 kwietnia 2016r. </w:t>
      </w:r>
      <w:r w:rsidRPr="00EB6CE4">
        <w:rPr>
          <w:rFonts w:eastAsia="Times New Roman" w:cstheme="minorHAnsi"/>
          <w:sz w:val="22"/>
          <w:szCs w:val="22"/>
          <w:lang w:eastAsia="pl-PL"/>
        </w:rPr>
        <w:t>w sprawie ochrony osób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 xml:space="preserve"> fizycznych</w:t>
      </w:r>
      <w:r w:rsidR="00EB6CE4">
        <w:rPr>
          <w:rFonts w:eastAsia="Times New Roman" w:cstheme="minorHAnsi"/>
          <w:sz w:val="22"/>
          <w:szCs w:val="22"/>
          <w:lang w:eastAsia="pl-PL"/>
        </w:rPr>
        <w:br/>
      </w:r>
      <w:r w:rsidRPr="00EB6CE4">
        <w:rPr>
          <w:rFonts w:eastAsia="Times New Roman" w:cstheme="minorHAnsi"/>
          <w:sz w:val="22"/>
          <w:szCs w:val="22"/>
          <w:lang w:eastAsia="pl-PL"/>
        </w:rPr>
        <w:t>w związku z przetwarzaniem danych osobowych i w sprawie swobodnego przepływu takich danych oraz uchylenia dyrektywy 95/46/WE (ogólne rozporządzenie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o ochronie danych) (Dziennik Urzędowy Unii Europejskiej z dnia 14 maja 2016 r. L 119/1)); </w:t>
      </w:r>
    </w:p>
    <w:p w:rsidR="001E0481" w:rsidRPr="00EB6CE4" w:rsidRDefault="001453CB" w:rsidP="00EB6CE4">
      <w:pPr>
        <w:pStyle w:val="Akapitzlist"/>
        <w:numPr>
          <w:ilvl w:val="1"/>
          <w:numId w:val="9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opublikowanie 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 xml:space="preserve">w mediach oraz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na stronach internetowych 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 xml:space="preserve">i w mediach społecznościowych </w:t>
      </w:r>
      <w:r w:rsidRPr="00EB6CE4">
        <w:rPr>
          <w:rFonts w:eastAsia="Times New Roman" w:cstheme="minorHAnsi"/>
          <w:sz w:val="22"/>
          <w:szCs w:val="22"/>
          <w:lang w:eastAsia="pl-PL"/>
        </w:rPr>
        <w:t>Organizatora</w:t>
      </w:r>
      <w:r w:rsidR="00CD4AEC" w:rsidRPr="00EB6CE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zdjęć́ oraz nagrań́ z gry, na których znajduje się̨ wizerunek Uczestnika w całości lub częściowo, przetworzony lub zniekształcony w sposób zachowujący dobra osobiste Uczestnika, kolorowy lub jednobarwny, 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pod własnym lub innym imieniem, </w:t>
      </w:r>
      <w:r w:rsidRPr="00EB6CE4">
        <w:rPr>
          <w:rFonts w:eastAsia="Times New Roman" w:cstheme="minorHAnsi"/>
          <w:sz w:val="22"/>
          <w:szCs w:val="22"/>
          <w:lang w:eastAsia="pl-PL"/>
        </w:rPr>
        <w:t>w publikacjach, ilustracjach, reklamach, drukowanych lub elektronicznych.</w:t>
      </w:r>
    </w:p>
    <w:p w:rsidR="001E0481" w:rsidRPr="00EB6CE4" w:rsidRDefault="001E0481" w:rsidP="00E16264"/>
    <w:p w:rsidR="00CF372F" w:rsidRPr="00EB6CE4" w:rsidRDefault="00CF372F" w:rsidP="00EB6CE4">
      <w:pPr>
        <w:pStyle w:val="Bezodstpw"/>
        <w:rPr>
          <w:sz w:val="22"/>
          <w:szCs w:val="22"/>
        </w:rPr>
      </w:pPr>
    </w:p>
    <w:p w:rsidR="001453CB" w:rsidRPr="00EB6CE4" w:rsidRDefault="001453CB" w:rsidP="00EB6CE4">
      <w:pPr>
        <w:pStyle w:val="Akapitzlist"/>
        <w:tabs>
          <w:tab w:val="left" w:pos="284"/>
        </w:tabs>
        <w:spacing w:after="150" w:line="276" w:lineRule="auto"/>
        <w:ind w:left="0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EB6CE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§ </w:t>
      </w:r>
      <w:r w:rsidR="00CF372F" w:rsidRPr="00EB6CE4">
        <w:rPr>
          <w:rFonts w:eastAsia="Times New Roman" w:cstheme="minorHAnsi"/>
          <w:b/>
          <w:bCs/>
          <w:sz w:val="22"/>
          <w:szCs w:val="22"/>
          <w:lang w:eastAsia="pl-PL"/>
        </w:rPr>
        <w:t>5</w:t>
      </w:r>
      <w:r w:rsidRPr="00EB6CE4">
        <w:rPr>
          <w:rFonts w:eastAsia="Times New Roman" w:cstheme="minorHAnsi"/>
          <w:b/>
          <w:bCs/>
          <w:sz w:val="22"/>
          <w:szCs w:val="22"/>
          <w:lang w:eastAsia="pl-PL"/>
        </w:rPr>
        <w:t>. Bezpieczeństwo</w:t>
      </w:r>
    </w:p>
    <w:p w:rsidR="001453CB" w:rsidRPr="00EB6CE4" w:rsidRDefault="001453CB" w:rsidP="00EB6CE4">
      <w:pPr>
        <w:pStyle w:val="Akapitzlist"/>
        <w:tabs>
          <w:tab w:val="left" w:pos="284"/>
        </w:tabs>
        <w:spacing w:after="150" w:line="276" w:lineRule="auto"/>
        <w:ind w:left="0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</w:p>
    <w:p w:rsidR="00301727" w:rsidRPr="00EB6CE4" w:rsidRDefault="00301727" w:rsidP="00EB6CE4">
      <w:pPr>
        <w:pStyle w:val="Akapitzlist"/>
        <w:numPr>
          <w:ilvl w:val="1"/>
          <w:numId w:val="3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Gra toczy się</w:t>
      </w:r>
      <w:r w:rsidR="00E16264">
        <w:rPr>
          <w:rFonts w:eastAsia="Times New Roman" w:cstheme="minorHAnsi"/>
          <w:sz w:val="22"/>
          <w:szCs w:val="22"/>
          <w:lang w:eastAsia="pl-PL"/>
        </w:rPr>
        <w:t>̨ w normalnym ruchu miejskim. Z</w:t>
      </w:r>
      <w:r w:rsidRPr="00EB6CE4">
        <w:rPr>
          <w:rFonts w:eastAsia="Times New Roman" w:cstheme="minorHAnsi"/>
          <w:sz w:val="22"/>
          <w:szCs w:val="22"/>
          <w:lang w:eastAsia="pl-PL"/>
        </w:rPr>
        <w:t>aleca się̨ zachowanie szczególnej ostrożności</w:t>
      </w:r>
      <w:r w:rsidR="00E16264">
        <w:rPr>
          <w:rFonts w:eastAsia="Times New Roman" w:cstheme="minorHAnsi"/>
          <w:sz w:val="22"/>
          <w:szCs w:val="22"/>
          <w:lang w:eastAsia="pl-PL"/>
        </w:rPr>
        <w:t xml:space="preserve"> podczas </w:t>
      </w:r>
      <w:r w:rsidRPr="00EB6CE4">
        <w:rPr>
          <w:rFonts w:eastAsia="Times New Roman" w:cstheme="minorHAnsi"/>
          <w:sz w:val="22"/>
          <w:szCs w:val="22"/>
          <w:lang w:eastAsia="pl-PL"/>
        </w:rPr>
        <w:t>gry.</w:t>
      </w:r>
    </w:p>
    <w:p w:rsidR="00301727" w:rsidRPr="00EB6CE4" w:rsidRDefault="00301727" w:rsidP="00EB6CE4">
      <w:pPr>
        <w:pStyle w:val="Akapitzlist"/>
        <w:numPr>
          <w:ilvl w:val="1"/>
          <w:numId w:val="3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Organizator nie ponosi odpowiedzialności za bezpieczeństwo osób uczestniczących</w:t>
      </w:r>
      <w:r w:rsidR="0031622A" w:rsidRPr="00EB6CE4">
        <w:rPr>
          <w:rFonts w:eastAsia="Times New Roman" w:cstheme="minorHAnsi"/>
          <w:sz w:val="22"/>
          <w:szCs w:val="22"/>
          <w:lang w:eastAsia="pl-PL"/>
        </w:rPr>
        <w:br/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w grze. Każdy z Uczestników odpowiada za własne bezpieczeństwo w trakcie udziału w grze. </w:t>
      </w:r>
    </w:p>
    <w:p w:rsidR="00301727" w:rsidRPr="00EB6CE4" w:rsidRDefault="00301727" w:rsidP="00EB6CE4">
      <w:pPr>
        <w:pStyle w:val="Akapitzlist"/>
        <w:numPr>
          <w:ilvl w:val="1"/>
          <w:numId w:val="3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Za bezpieczeństwo niepełnoletnich Uczestników gry oraz przestrzeganie Regulaminu odpowiada kapitan drużyny – osoba pełnoletnia w każdej drużynie.</w:t>
      </w:r>
    </w:p>
    <w:p w:rsidR="00301727" w:rsidRPr="00EB6CE4" w:rsidRDefault="00301727" w:rsidP="00EB6CE4">
      <w:pPr>
        <w:pStyle w:val="Akapitzlist"/>
        <w:numPr>
          <w:ilvl w:val="1"/>
          <w:numId w:val="3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lastRenderedPageBreak/>
        <w:t>Organizator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 xml:space="preserve"> informuje, nie zapewnia jakiegokolwiek ubezpieczenia na życie, zdrowotnego lub </w:t>
      </w:r>
      <w:r w:rsidR="001E0481" w:rsidRPr="00EB6CE4">
        <w:rPr>
          <w:rFonts w:eastAsia="Times New Roman" w:cstheme="minorHAnsi"/>
          <w:sz w:val="22"/>
          <w:szCs w:val="22"/>
          <w:lang w:eastAsia="pl-PL"/>
        </w:rPr>
        <w:t xml:space="preserve">od 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>odpowiedzialności cywilnej z tytułu choroby, wypadku, odniesienia o</w:t>
      </w:r>
      <w:r w:rsidR="00A30E7C" w:rsidRPr="00EB6CE4">
        <w:rPr>
          <w:rFonts w:eastAsia="Times New Roman" w:cstheme="minorHAnsi"/>
          <w:sz w:val="22"/>
          <w:szCs w:val="22"/>
          <w:lang w:eastAsia="pl-PL"/>
        </w:rPr>
        <w:t xml:space="preserve">brażeń, poniesienia śmierci lub 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 xml:space="preserve">poniesienia jakichkolwiek strat 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bądź szkód, jakie mogą wystąpić 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>w związku z</w:t>
      </w:r>
      <w:r w:rsidR="001E0481" w:rsidRPr="00EB6CE4">
        <w:rPr>
          <w:rFonts w:eastAsia="Times New Roman" w:cstheme="minorHAnsi"/>
          <w:sz w:val="22"/>
          <w:szCs w:val="22"/>
          <w:lang w:eastAsia="pl-PL"/>
        </w:rPr>
        <w:t xml:space="preserve"> obecnością i/lub uczestnictwem 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 xml:space="preserve">w grze. </w:t>
      </w:r>
    </w:p>
    <w:p w:rsidR="00301727" w:rsidRPr="00EB6CE4" w:rsidRDefault="00301727" w:rsidP="00EB6CE4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426"/>
        </w:tabs>
        <w:spacing w:after="150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Organizator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 xml:space="preserve"> zobowiązuje się do rzetelnego </w:t>
      </w:r>
      <w:r w:rsidR="0031622A" w:rsidRPr="00EB6CE4">
        <w:rPr>
          <w:rFonts w:eastAsia="Times New Roman" w:cstheme="minorHAnsi"/>
          <w:sz w:val="22"/>
          <w:szCs w:val="22"/>
          <w:lang w:eastAsia="pl-PL"/>
        </w:rPr>
        <w:t xml:space="preserve">wykonania wszystkich obowiązków 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 xml:space="preserve">wynikających z gry miejskiej </w:t>
      </w:r>
      <w:r w:rsidR="0030513C" w:rsidRPr="00EB6CE4">
        <w:rPr>
          <w:rFonts w:cstheme="minorHAnsi"/>
          <w:sz w:val="22"/>
          <w:szCs w:val="22"/>
        </w:rPr>
        <w:t xml:space="preserve">„Podróż po Europie” 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>z poszanowaniem przepisów prawa, przyjętych standardów, wykorzystując w tym celu wszystkie posi</w:t>
      </w:r>
      <w:r w:rsidR="008A08C1" w:rsidRPr="00EB6CE4">
        <w:rPr>
          <w:rFonts w:eastAsia="Times New Roman" w:cstheme="minorHAnsi"/>
          <w:sz w:val="22"/>
          <w:szCs w:val="22"/>
          <w:lang w:eastAsia="pl-PL"/>
        </w:rPr>
        <w:t xml:space="preserve">adane możliwości, a także mając 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>na względzie dobrą zabawę uczestników.</w:t>
      </w:r>
    </w:p>
    <w:p w:rsidR="001E0481" w:rsidRPr="00EB6CE4" w:rsidRDefault="00FF122D" w:rsidP="00EB6CE4">
      <w:pPr>
        <w:pStyle w:val="Akapitzlist"/>
        <w:numPr>
          <w:ilvl w:val="1"/>
          <w:numId w:val="3"/>
        </w:numPr>
        <w:tabs>
          <w:tab w:val="left" w:pos="0"/>
          <w:tab w:val="left" w:pos="284"/>
          <w:tab w:val="left" w:pos="426"/>
        </w:tabs>
        <w:spacing w:after="150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Organizator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 xml:space="preserve"> ma prawo odmówić do startu w grze ,,</w:t>
      </w:r>
      <w:r w:rsidRPr="00EB6CE4">
        <w:rPr>
          <w:rFonts w:eastAsia="Times New Roman" w:cstheme="minorHAnsi"/>
          <w:sz w:val="22"/>
          <w:szCs w:val="22"/>
          <w:lang w:eastAsia="pl-PL"/>
        </w:rPr>
        <w:t>Dzień Europy w Katowicach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>” o</w:t>
      </w:r>
      <w:r w:rsidR="00A30E7C" w:rsidRPr="00EB6CE4">
        <w:rPr>
          <w:rFonts w:eastAsia="Times New Roman" w:cstheme="minorHAnsi"/>
          <w:sz w:val="22"/>
          <w:szCs w:val="22"/>
          <w:lang w:eastAsia="pl-PL"/>
        </w:rPr>
        <w:t xml:space="preserve">sobom, które nie stosują się do 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 xml:space="preserve">wskazówek obsługi lub co, do których istnieje podejrzenie, że są pod wpływem alkoholu, narkotyków lub innych podobnie działających środków, jeżeli wpływają na bezpieczeństwo całej grupy. </w:t>
      </w:r>
    </w:p>
    <w:p w:rsidR="00CF372F" w:rsidRPr="00EB6CE4" w:rsidRDefault="00CF372F" w:rsidP="00E16264"/>
    <w:p w:rsidR="001453CB" w:rsidRPr="00EB6CE4" w:rsidRDefault="001453CB" w:rsidP="00EB6CE4">
      <w:pPr>
        <w:tabs>
          <w:tab w:val="left" w:pos="284"/>
        </w:tabs>
        <w:spacing w:before="100" w:beforeAutospacing="1" w:after="100" w:afterAutospacing="1" w:line="276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§ </w:t>
      </w:r>
      <w:r w:rsidR="00CF372F" w:rsidRPr="00EB6CE4">
        <w:rPr>
          <w:rFonts w:eastAsia="Times New Roman" w:cstheme="minorHAnsi"/>
          <w:b/>
          <w:bCs/>
          <w:sz w:val="22"/>
          <w:szCs w:val="22"/>
          <w:lang w:eastAsia="pl-PL"/>
        </w:rPr>
        <w:t>6</w:t>
      </w:r>
      <w:r w:rsidRPr="00EB6CE4">
        <w:rPr>
          <w:rFonts w:eastAsia="Times New Roman" w:cstheme="minorHAnsi"/>
          <w:b/>
          <w:bCs/>
          <w:sz w:val="22"/>
          <w:szCs w:val="22"/>
          <w:lang w:eastAsia="pl-PL"/>
        </w:rPr>
        <w:t>. Postanowienia końcowe</w:t>
      </w:r>
    </w:p>
    <w:p w:rsidR="00FF122D" w:rsidRPr="00EB6CE4" w:rsidRDefault="001453CB" w:rsidP="00EB6CE4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Udział w Grze oznacza akceptację niniejszego regulaminu. </w:t>
      </w:r>
    </w:p>
    <w:p w:rsidR="001453CB" w:rsidRPr="00EB6CE4" w:rsidRDefault="001453CB" w:rsidP="00EB6CE4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Regulamin gry dostępny będzie do wglądu w 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siedzibie Organizatora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 oraz na stronie internetowej </w:t>
      </w:r>
      <w:r w:rsidR="00FF122D" w:rsidRPr="00EB6CE4">
        <w:rPr>
          <w:rFonts w:cstheme="minorHAnsi"/>
          <w:sz w:val="22"/>
          <w:szCs w:val="22"/>
        </w:rPr>
        <w:t>www.europedirect-katowice.pl.</w:t>
      </w:r>
    </w:p>
    <w:p w:rsidR="001453CB" w:rsidRPr="00EB6CE4" w:rsidRDefault="001453CB" w:rsidP="00EB6CE4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W kwestiach dotyczących przebiegu Gry, nieprzewidzianych niniejszym regulaminem, głos rozstrzygający należy</w:t>
      </w:r>
      <w:r w:rsidR="001E0481" w:rsidRPr="00EB6CE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do Organizatorów. </w:t>
      </w:r>
    </w:p>
    <w:p w:rsidR="001453CB" w:rsidRPr="00EB6CE4" w:rsidRDefault="001453CB" w:rsidP="00EB6CE4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Organizatorzy i Realizatorzy zastrzegają̨ sobie prawo wprowadzenia zmian w regulaminie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.</w:t>
      </w:r>
    </w:p>
    <w:p w:rsidR="001453CB" w:rsidRPr="00EB6CE4" w:rsidRDefault="001453CB" w:rsidP="00EB6CE4">
      <w:pPr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W przypadku wprowadzenia zmian w regulaminie drużyny zostaną o tym niezwłocznie poinformowani drogą mailową. </w:t>
      </w:r>
    </w:p>
    <w:p w:rsidR="001E0481" w:rsidRPr="00EB6CE4" w:rsidRDefault="001E0481" w:rsidP="00E16264">
      <w:pPr>
        <w:rPr>
          <w:lang w:eastAsia="pl-PL"/>
        </w:rPr>
      </w:pPr>
    </w:p>
    <w:p w:rsidR="00CF372F" w:rsidRPr="00EB6CE4" w:rsidRDefault="00CF372F" w:rsidP="00EB6CE4">
      <w:pPr>
        <w:spacing w:after="200" w:line="276" w:lineRule="auto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EB6CE4">
        <w:rPr>
          <w:rFonts w:eastAsia="Times New Roman" w:cstheme="minorHAnsi"/>
          <w:b/>
          <w:bCs/>
          <w:sz w:val="22"/>
          <w:szCs w:val="22"/>
          <w:lang w:eastAsia="pl-PL"/>
        </w:rPr>
        <w:br w:type="page"/>
      </w:r>
    </w:p>
    <w:p w:rsidR="001453CB" w:rsidRPr="00EB6CE4" w:rsidRDefault="00CF372F" w:rsidP="00EB6CE4">
      <w:pPr>
        <w:tabs>
          <w:tab w:val="left" w:pos="284"/>
        </w:tabs>
        <w:spacing w:before="100" w:beforeAutospacing="1" w:after="100" w:afterAutospacing="1" w:line="276" w:lineRule="auto"/>
        <w:jc w:val="center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b/>
          <w:bCs/>
          <w:sz w:val="22"/>
          <w:szCs w:val="22"/>
          <w:lang w:eastAsia="pl-PL"/>
        </w:rPr>
        <w:lastRenderedPageBreak/>
        <w:t>KLAUZULA INFORMACYJNA</w:t>
      </w:r>
      <w:r w:rsidR="001453CB" w:rsidRPr="00EB6CE4">
        <w:rPr>
          <w:rFonts w:eastAsia="Times New Roman" w:cstheme="minorHAnsi"/>
          <w:b/>
          <w:bCs/>
          <w:sz w:val="22"/>
          <w:szCs w:val="22"/>
          <w:lang w:eastAsia="pl-PL"/>
        </w:rPr>
        <w:t xml:space="preserve"> RODO</w:t>
      </w:r>
    </w:p>
    <w:p w:rsidR="001453CB" w:rsidRPr="00EB6CE4" w:rsidRDefault="001453CB" w:rsidP="00EB6CE4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Informujemy, że zgodnie z art. 13 ust. 1 i ust. 2 ogólnego Rozporządzenia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 Parlamentu </w:t>
      </w:r>
      <w:r w:rsidRPr="00EB6CE4">
        <w:rPr>
          <w:rFonts w:eastAsia="Times New Roman" w:cstheme="minorHAnsi"/>
          <w:sz w:val="22"/>
          <w:szCs w:val="22"/>
          <w:lang w:eastAsia="pl-PL"/>
        </w:rPr>
        <w:t>Europejskiego i Rady (UE) 2016/679 z dnia 27 kwietnia 2016 r. w sprawie ochrony osób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 fizycznych</w:t>
      </w:r>
      <w:r w:rsidR="00EB6CE4">
        <w:rPr>
          <w:rFonts w:eastAsia="Times New Roman" w:cstheme="minorHAnsi"/>
          <w:sz w:val="22"/>
          <w:szCs w:val="22"/>
          <w:lang w:eastAsia="pl-PL"/>
        </w:rPr>
        <w:br/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w związku z przetwarzaniem danych osobowych i w sprawie swobodnego przepływu takich danych oraz uchylenia dyrektywy 95/46/WE (RODO) administratorem Pani/Pana danych osobowych przekazanych w zakresie niezbędnym do przeprowadzanie Gry Miejskiej </w:t>
      </w:r>
      <w:r w:rsidR="0030513C" w:rsidRPr="00EB6CE4">
        <w:rPr>
          <w:rFonts w:cstheme="minorHAnsi"/>
          <w:sz w:val="22"/>
          <w:szCs w:val="22"/>
        </w:rPr>
        <w:t>„Podróż po Europie”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 jest </w:t>
      </w:r>
      <w:r w:rsidR="00CF372F" w:rsidRPr="00EB6CE4">
        <w:rPr>
          <w:rStyle w:val="Pogrubienie"/>
          <w:rFonts w:cstheme="minorHAnsi"/>
          <w:b w:val="0"/>
          <w:sz w:val="22"/>
          <w:szCs w:val="22"/>
          <w:shd w:val="clear" w:color="auto" w:fill="FFFFFF"/>
        </w:rPr>
        <w:t>Fundacja na Rzecz Wspierania Edukacji i Rozwoju Samorządności wśród Młodzieży</w:t>
      </w:r>
      <w:r w:rsidR="00273DEF" w:rsidRPr="00EB6CE4">
        <w:rPr>
          <w:rFonts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CF372F" w:rsidRPr="00EB6CE4">
        <w:rPr>
          <w:rStyle w:val="Pogrubienie"/>
          <w:rFonts w:cstheme="minorHAnsi"/>
          <w:b w:val="0"/>
          <w:sz w:val="22"/>
          <w:szCs w:val="22"/>
          <w:shd w:val="clear" w:color="auto" w:fill="FFFFFF"/>
        </w:rPr>
        <w:t>VIRIBUS UNITIS</w:t>
      </w:r>
      <w:r w:rsidR="00EB6CE4">
        <w:rPr>
          <w:rFonts w:eastAsia="Times New Roman" w:cstheme="minorHAnsi"/>
          <w:b/>
          <w:sz w:val="22"/>
          <w:szCs w:val="22"/>
          <w:lang w:eastAsia="pl-PL"/>
        </w:rPr>
        <w:br/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z siedzibą w Katowicach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 przy ulicy 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Kościuszki 6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, 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40</w:t>
      </w:r>
      <w:r w:rsidRPr="00EB6CE4">
        <w:rPr>
          <w:rFonts w:eastAsia="Times New Roman" w:cstheme="minorHAnsi"/>
          <w:sz w:val="22"/>
          <w:szCs w:val="22"/>
          <w:lang w:eastAsia="pl-PL"/>
        </w:rPr>
        <w:t>-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049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Katowice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 (NIP </w:t>
      </w:r>
      <w:r w:rsidR="00CF372F" w:rsidRPr="00EB6CE4">
        <w:rPr>
          <w:rFonts w:eastAsia="Times New Roman" w:cstheme="minorHAnsi"/>
          <w:sz w:val="22"/>
          <w:szCs w:val="22"/>
          <w:lang w:eastAsia="pl-PL"/>
        </w:rPr>
        <w:t>9541976088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), zwana dalej: „Administratorem”. </w:t>
      </w:r>
    </w:p>
    <w:p w:rsidR="001453CB" w:rsidRPr="00EB6CE4" w:rsidRDefault="001453CB" w:rsidP="00EB6CE4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W każdym czasie, w sprawach ochrony Pana/Pani danych osobowych może się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̨ Pan/Pani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skontaktować́ z Administratorem mailowo pod adresem: </w:t>
      </w:r>
      <w:r w:rsidR="00273DEF" w:rsidRPr="00EB6CE4">
        <w:rPr>
          <w:rFonts w:eastAsia="Times New Roman" w:cstheme="minorHAnsi"/>
          <w:sz w:val="22"/>
          <w:szCs w:val="22"/>
          <w:lang w:eastAsia="pl-PL"/>
        </w:rPr>
        <w:t>biuro@fundacja.katowice.pl.</w:t>
      </w:r>
    </w:p>
    <w:p w:rsidR="001453CB" w:rsidRPr="00EB6CE4" w:rsidRDefault="001E0481" w:rsidP="00EB6CE4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Pana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>/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Pani dane osobowe w postaci </w:t>
      </w:r>
      <w:r w:rsidR="001453CB" w:rsidRPr="00EB6CE4">
        <w:rPr>
          <w:rFonts w:eastAsia="Times New Roman" w:cstheme="minorHAnsi"/>
          <w:sz w:val="22"/>
          <w:szCs w:val="22"/>
          <w:lang w:eastAsia="pl-PL"/>
        </w:rPr>
        <w:t>imienia i nazwiska, numeru telefonu i adresu email będą</w:t>
      </w:r>
      <w:r w:rsidRPr="00EB6CE4">
        <w:rPr>
          <w:rFonts w:eastAsia="Times New Roman" w:cstheme="minorHAnsi"/>
          <w:sz w:val="22"/>
          <w:szCs w:val="22"/>
          <w:lang w:eastAsia="pl-PL"/>
        </w:rPr>
        <w:t>̨ przetwarzane w celu:</w:t>
      </w:r>
    </w:p>
    <w:p w:rsidR="001453CB" w:rsidRPr="00EB6CE4" w:rsidRDefault="001453CB" w:rsidP="00EB6CE4">
      <w:pPr>
        <w:numPr>
          <w:ilvl w:val="1"/>
          <w:numId w:val="5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rejestracji i realizacji zgłoszeń́ do Gry Miejskiej </w:t>
      </w:r>
      <w:r w:rsidR="0030513C" w:rsidRPr="00EB6CE4">
        <w:rPr>
          <w:rFonts w:cstheme="minorHAnsi"/>
          <w:sz w:val="22"/>
          <w:szCs w:val="22"/>
        </w:rPr>
        <w:t xml:space="preserve">„Podróż po Europie” </w:t>
      </w:r>
      <w:r w:rsidRPr="00EB6CE4">
        <w:rPr>
          <w:rFonts w:eastAsia="Times New Roman" w:cstheme="minorHAnsi"/>
          <w:sz w:val="22"/>
          <w:szCs w:val="22"/>
          <w:lang w:eastAsia="pl-PL"/>
        </w:rPr>
        <w:t>złożonych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za pośrednictwem </w:t>
      </w:r>
      <w:r w:rsidR="00273DEF" w:rsidRPr="00EB6CE4">
        <w:rPr>
          <w:rFonts w:eastAsia="Times New Roman" w:cstheme="minorHAnsi"/>
          <w:sz w:val="22"/>
          <w:szCs w:val="22"/>
          <w:lang w:eastAsia="pl-PL"/>
        </w:rPr>
        <w:t xml:space="preserve">adresu mailowego: </w:t>
      </w:r>
      <w:r w:rsidR="00273DEF" w:rsidRPr="00EB6CE4">
        <w:rPr>
          <w:rFonts w:cstheme="minorHAnsi"/>
          <w:sz w:val="22"/>
          <w:szCs w:val="22"/>
          <w:shd w:val="clear" w:color="auto" w:fill="FFFFFF"/>
        </w:rPr>
        <w:t>europedirect-katowice@europedirect-katowice.pl.</w:t>
      </w:r>
    </w:p>
    <w:p w:rsidR="001453CB" w:rsidRPr="00EB6CE4" w:rsidRDefault="001453CB" w:rsidP="00EB6CE4">
      <w:pPr>
        <w:numPr>
          <w:ilvl w:val="1"/>
          <w:numId w:val="5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niezbędnym do przeprowadzenia Gry Miejskiej </w:t>
      </w:r>
      <w:r w:rsidR="0030513C" w:rsidRPr="00EB6CE4">
        <w:rPr>
          <w:rFonts w:cstheme="minorHAnsi"/>
          <w:sz w:val="22"/>
          <w:szCs w:val="22"/>
        </w:rPr>
        <w:t xml:space="preserve">„Podróż po Europie” 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zgodnie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z postanowieniami Regulaminu Gry Miejskiej </w:t>
      </w:r>
      <w:r w:rsidR="0030513C" w:rsidRPr="00EB6CE4">
        <w:rPr>
          <w:rFonts w:cstheme="minorHAnsi"/>
          <w:sz w:val="22"/>
          <w:szCs w:val="22"/>
        </w:rPr>
        <w:t>„Podróż po Europie”.</w:t>
      </w:r>
    </w:p>
    <w:p w:rsidR="001453CB" w:rsidRPr="00EB6CE4" w:rsidRDefault="001453CB" w:rsidP="00EB6CE4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W związku z przetwarzaniem przez </w:t>
      </w:r>
      <w:r w:rsidR="0065285D" w:rsidRPr="00EB6CE4">
        <w:rPr>
          <w:rFonts w:eastAsia="Times New Roman" w:cstheme="minorHAnsi"/>
          <w:sz w:val="22"/>
          <w:szCs w:val="22"/>
          <w:lang w:eastAsia="pl-PL"/>
        </w:rPr>
        <w:t>Administratora</w:t>
      </w:r>
      <w:r w:rsidR="001E0481" w:rsidRPr="00EB6CE4">
        <w:rPr>
          <w:rFonts w:eastAsia="Times New Roman" w:cstheme="minorHAnsi"/>
          <w:sz w:val="22"/>
          <w:szCs w:val="22"/>
          <w:lang w:eastAsia="pl-PL"/>
        </w:rPr>
        <w:t xml:space="preserve"> Pana/</w:t>
      </w:r>
      <w:r w:rsidRPr="00EB6CE4">
        <w:rPr>
          <w:rFonts w:eastAsia="Times New Roman" w:cstheme="minorHAnsi"/>
          <w:sz w:val="22"/>
          <w:szCs w:val="22"/>
          <w:lang w:eastAsia="pl-PL"/>
        </w:rPr>
        <w:t>Pani danych os</w:t>
      </w:r>
      <w:r w:rsidR="001E0481" w:rsidRPr="00EB6CE4">
        <w:rPr>
          <w:rFonts w:eastAsia="Times New Roman" w:cstheme="minorHAnsi"/>
          <w:sz w:val="22"/>
          <w:szCs w:val="22"/>
          <w:lang w:eastAsia="pl-PL"/>
        </w:rPr>
        <w:t xml:space="preserve">obowych, ma Pan/Pani prawo, w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każdej chwili do: </w:t>
      </w:r>
    </w:p>
    <w:p w:rsidR="001453CB" w:rsidRPr="00EB6CE4" w:rsidRDefault="001453CB" w:rsidP="00EB6CE4">
      <w:pPr>
        <w:pStyle w:val="Akapitzlist"/>
        <w:numPr>
          <w:ilvl w:val="1"/>
          <w:numId w:val="5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żądania ograniczenia przetwarzania;</w:t>
      </w:r>
    </w:p>
    <w:p w:rsidR="001453CB" w:rsidRPr="00EB6CE4" w:rsidRDefault="001453CB" w:rsidP="00EB6CE4">
      <w:pPr>
        <w:pStyle w:val="Akapitzlist"/>
        <w:numPr>
          <w:ilvl w:val="1"/>
          <w:numId w:val="5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uzyskania informacji o posiadanych danych i zakresie ich przetwarzania;</w:t>
      </w:r>
    </w:p>
    <w:p w:rsidR="001453CB" w:rsidRPr="00EB6CE4" w:rsidRDefault="001453CB" w:rsidP="00EB6CE4">
      <w:pPr>
        <w:pStyle w:val="Akapitzlist"/>
        <w:numPr>
          <w:ilvl w:val="1"/>
          <w:numId w:val="5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dostępu do danych;</w:t>
      </w:r>
    </w:p>
    <w:p w:rsidR="001453CB" w:rsidRPr="00EB6CE4" w:rsidRDefault="001453CB" w:rsidP="00EB6CE4">
      <w:pPr>
        <w:pStyle w:val="Akapitzlist"/>
        <w:numPr>
          <w:ilvl w:val="1"/>
          <w:numId w:val="5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bycia zapomnianym;</w:t>
      </w:r>
    </w:p>
    <w:p w:rsidR="001453CB" w:rsidRPr="00EB6CE4" w:rsidRDefault="001453CB" w:rsidP="00EB6CE4">
      <w:pPr>
        <w:pStyle w:val="Akapitzlist"/>
        <w:numPr>
          <w:ilvl w:val="1"/>
          <w:numId w:val="5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złożenia skargi na nieprawidłowości związane z przetwarzaniem do Prezesa Urzędu Ochrony Danych Osobowych.</w:t>
      </w:r>
    </w:p>
    <w:p w:rsidR="001453CB" w:rsidRPr="00EB6CE4" w:rsidRDefault="001453CB" w:rsidP="00EB6CE4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 xml:space="preserve">Podanie przez Pani/Panią̨ danych osobowych ma charakter dobrowolny, ale jest niezbędne do zgłoszenia i udziału w grze miejskiej </w:t>
      </w:r>
      <w:r w:rsidR="0030513C" w:rsidRPr="00EB6CE4">
        <w:rPr>
          <w:rFonts w:cstheme="minorHAnsi"/>
          <w:sz w:val="22"/>
          <w:szCs w:val="22"/>
        </w:rPr>
        <w:t xml:space="preserve">„Podróż po Europie”.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Konsekwencją niepodania przez Państwa danych osobowych będzie brak możliwości skutecznego zgłoszenia i wzięcia udziału w grze. </w:t>
      </w:r>
    </w:p>
    <w:p w:rsidR="001453CB" w:rsidRPr="00EB6CE4" w:rsidRDefault="001453CB" w:rsidP="00EB6CE4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Dane udostępnione przez Państwa nie będą̨ podlegały zautomatyzowanemu podejmow</w:t>
      </w:r>
      <w:r w:rsidR="0030513C" w:rsidRPr="00EB6CE4">
        <w:rPr>
          <w:rFonts w:eastAsia="Times New Roman" w:cstheme="minorHAnsi"/>
          <w:sz w:val="22"/>
          <w:szCs w:val="22"/>
          <w:lang w:eastAsia="pl-PL"/>
        </w:rPr>
        <w:t>aniu decyzji oraz profilowaniu.</w:t>
      </w:r>
    </w:p>
    <w:p w:rsidR="001453CB" w:rsidRPr="00EB6CE4" w:rsidRDefault="001453CB" w:rsidP="00EB6CE4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Państwa dane osobowe mogą̨ być́ udostępnione wyłącznie</w:t>
      </w:r>
      <w:r w:rsidR="00A30E7C" w:rsidRPr="00EB6CE4">
        <w:rPr>
          <w:rFonts w:eastAsia="Times New Roman" w:cstheme="minorHAnsi"/>
          <w:sz w:val="22"/>
          <w:szCs w:val="22"/>
          <w:lang w:eastAsia="pl-PL"/>
        </w:rPr>
        <w:t xml:space="preserve"> organom 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lub podmiotom </w:t>
      </w:r>
      <w:r w:rsidRPr="00EB6CE4">
        <w:rPr>
          <w:rFonts w:eastAsia="Times New Roman" w:cstheme="minorHAnsi"/>
          <w:sz w:val="22"/>
          <w:szCs w:val="22"/>
          <w:lang w:eastAsia="pl-PL"/>
        </w:rPr>
        <w:t>upoważnionym na podstawie odrębnych przepisów lub podmiotom przetwarzającym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 dane </w:t>
      </w:r>
      <w:r w:rsidRPr="00EB6CE4">
        <w:rPr>
          <w:rFonts w:eastAsia="Times New Roman" w:cstheme="minorHAnsi"/>
          <w:sz w:val="22"/>
          <w:szCs w:val="22"/>
          <w:lang w:eastAsia="pl-PL"/>
        </w:rPr>
        <w:t>w imieniu Administratora danych. Odbiorc</w:t>
      </w:r>
      <w:r w:rsidR="00A30E7C" w:rsidRPr="00EB6CE4">
        <w:rPr>
          <w:rFonts w:eastAsia="Times New Roman" w:cstheme="minorHAnsi"/>
          <w:sz w:val="22"/>
          <w:szCs w:val="22"/>
          <w:lang w:eastAsia="pl-PL"/>
        </w:rPr>
        <w:t xml:space="preserve">ami Pani/Pana danych osobowych, </w:t>
      </w:r>
      <w:r w:rsidRPr="00EB6CE4">
        <w:rPr>
          <w:rFonts w:eastAsia="Times New Roman" w:cstheme="minorHAnsi"/>
          <w:sz w:val="22"/>
          <w:szCs w:val="22"/>
          <w:lang w:eastAsia="pl-PL"/>
        </w:rPr>
        <w:t>mogą̨ być́ podmioty, którym Administrator ma obowiązek przekazywać́ dane na podstawie obowiązujących przepisów prawa (m.in. Policja; Straż̇ Miejska; Prokuratura, Sąd, Sanepid), zleceniobiorcy lub wykonawcy usług na rzecz Administratora (podmioty przetwarzające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) </w:t>
      </w:r>
      <w:r w:rsidRPr="00EB6CE4">
        <w:rPr>
          <w:rFonts w:eastAsia="Times New Roman" w:cstheme="minorHAnsi"/>
          <w:sz w:val="22"/>
          <w:szCs w:val="22"/>
          <w:lang w:eastAsia="pl-PL"/>
        </w:rPr>
        <w:t xml:space="preserve">w związku z prawidłową </w:t>
      </w:r>
      <w:r w:rsidR="00975B80">
        <w:rPr>
          <w:rFonts w:eastAsia="Times New Roman" w:cstheme="minorHAnsi"/>
          <w:sz w:val="22"/>
          <w:szCs w:val="22"/>
          <w:lang w:eastAsia="pl-PL"/>
        </w:rPr>
        <w:t>realizacją umowy,</w:t>
      </w:r>
      <w:r w:rsidR="00C1383B">
        <w:rPr>
          <w:rFonts w:eastAsia="Times New Roman" w:cstheme="minorHAnsi"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EB6CE4">
        <w:rPr>
          <w:rFonts w:eastAsia="Times New Roman" w:cstheme="minorHAnsi"/>
          <w:sz w:val="22"/>
          <w:szCs w:val="22"/>
          <w:lang w:eastAsia="pl-PL"/>
        </w:rPr>
        <w:t xml:space="preserve">w tym dostawcy usług IT. </w:t>
      </w:r>
    </w:p>
    <w:p w:rsidR="009B791C" w:rsidRPr="00EB6CE4" w:rsidRDefault="001453CB" w:rsidP="00EB6CE4">
      <w:pPr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cstheme="minorHAnsi"/>
          <w:sz w:val="22"/>
          <w:szCs w:val="22"/>
        </w:rPr>
      </w:pPr>
      <w:r w:rsidRPr="00EB6CE4">
        <w:rPr>
          <w:rFonts w:eastAsia="Times New Roman" w:cstheme="minorHAnsi"/>
          <w:sz w:val="22"/>
          <w:szCs w:val="22"/>
          <w:lang w:eastAsia="pl-PL"/>
        </w:rPr>
        <w:t>Państwa dane będą̨ przetwarzane nie dłużej niż̇ jest to konieczne, aby umożliwić</w:t>
      </w:r>
      <w:r w:rsidR="00EB6CE4">
        <w:rPr>
          <w:rFonts w:eastAsia="Times New Roman" w:cstheme="minorHAnsi"/>
          <w:sz w:val="22"/>
          <w:szCs w:val="22"/>
          <w:lang w:eastAsia="pl-PL"/>
        </w:rPr>
        <w:t>́ nam kontakt</w:t>
      </w:r>
      <w:r w:rsidR="00EB6CE4">
        <w:rPr>
          <w:rFonts w:eastAsia="Times New Roman" w:cstheme="minorHAnsi"/>
          <w:sz w:val="22"/>
          <w:szCs w:val="22"/>
          <w:lang w:eastAsia="pl-PL"/>
        </w:rPr>
        <w:br/>
      </w:r>
      <w:r w:rsidRPr="00EB6CE4">
        <w:rPr>
          <w:rFonts w:eastAsia="Times New Roman" w:cstheme="minorHAnsi"/>
          <w:sz w:val="22"/>
          <w:szCs w:val="22"/>
          <w:lang w:eastAsia="pl-PL"/>
        </w:rPr>
        <w:t>z Państwem, spersonalizowanie wiadomości zgodnie z Państwa</w:t>
      </w:r>
      <w:r w:rsidR="00EB6CE4">
        <w:rPr>
          <w:rFonts w:eastAsia="Times New Roman" w:cstheme="minorHAnsi"/>
          <w:sz w:val="22"/>
          <w:szCs w:val="22"/>
          <w:lang w:eastAsia="pl-PL"/>
        </w:rPr>
        <w:t xml:space="preserve"> preferencjami </w:t>
      </w:r>
      <w:r w:rsidRPr="00EB6CE4">
        <w:rPr>
          <w:rFonts w:eastAsia="Times New Roman" w:cstheme="minorHAnsi"/>
          <w:sz w:val="22"/>
          <w:szCs w:val="22"/>
          <w:lang w:eastAsia="pl-PL"/>
        </w:rPr>
        <w:t>i przekazanie odpowiednich informacji, chyba że istnieje prawny obowiązek dłuższego przechowywania danych. Po upływie obowiązkowych okresów przetwarzania Pana/Pani dane zostaną̨ niezwłocznie usunięte</w:t>
      </w:r>
      <w:r w:rsidR="0031622A" w:rsidRPr="00EB6CE4">
        <w:rPr>
          <w:rFonts w:eastAsia="Times New Roman" w:cstheme="minorHAnsi"/>
          <w:sz w:val="22"/>
          <w:szCs w:val="22"/>
          <w:lang w:eastAsia="pl-PL"/>
        </w:rPr>
        <w:t>.</w:t>
      </w:r>
    </w:p>
    <w:sectPr w:rsidR="009B791C" w:rsidRPr="00EB6CE4" w:rsidSect="004E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D9C"/>
    <w:multiLevelType w:val="multilevel"/>
    <w:tmpl w:val="7AE2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D4E1C"/>
    <w:multiLevelType w:val="multilevel"/>
    <w:tmpl w:val="1026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840EF"/>
    <w:multiLevelType w:val="hybridMultilevel"/>
    <w:tmpl w:val="0064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3AB1"/>
    <w:multiLevelType w:val="hybridMultilevel"/>
    <w:tmpl w:val="EC56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3995"/>
    <w:multiLevelType w:val="hybridMultilevel"/>
    <w:tmpl w:val="9D266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D0460"/>
    <w:multiLevelType w:val="multilevel"/>
    <w:tmpl w:val="E15A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F0586"/>
    <w:multiLevelType w:val="hybridMultilevel"/>
    <w:tmpl w:val="23EA45FE"/>
    <w:lvl w:ilvl="0" w:tplc="A704E8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F0F5E"/>
    <w:multiLevelType w:val="hybridMultilevel"/>
    <w:tmpl w:val="06DED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411EA"/>
    <w:multiLevelType w:val="multilevel"/>
    <w:tmpl w:val="FBC2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E2852"/>
    <w:multiLevelType w:val="multilevel"/>
    <w:tmpl w:val="1A90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928CF"/>
    <w:multiLevelType w:val="multilevel"/>
    <w:tmpl w:val="88AE1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CB"/>
    <w:rsid w:val="0000177B"/>
    <w:rsid w:val="000B33E4"/>
    <w:rsid w:val="001453CB"/>
    <w:rsid w:val="001E0481"/>
    <w:rsid w:val="002216B2"/>
    <w:rsid w:val="00273DEF"/>
    <w:rsid w:val="00301727"/>
    <w:rsid w:val="0030513C"/>
    <w:rsid w:val="0031622A"/>
    <w:rsid w:val="003A49AE"/>
    <w:rsid w:val="0047706A"/>
    <w:rsid w:val="004C5A1B"/>
    <w:rsid w:val="004E5848"/>
    <w:rsid w:val="00540B80"/>
    <w:rsid w:val="00543668"/>
    <w:rsid w:val="00584A08"/>
    <w:rsid w:val="005A3A64"/>
    <w:rsid w:val="0065285D"/>
    <w:rsid w:val="008A08C1"/>
    <w:rsid w:val="00975B80"/>
    <w:rsid w:val="009B791C"/>
    <w:rsid w:val="00A12C9F"/>
    <w:rsid w:val="00A30E7C"/>
    <w:rsid w:val="00A71A22"/>
    <w:rsid w:val="00B7437F"/>
    <w:rsid w:val="00C07A82"/>
    <w:rsid w:val="00C1383B"/>
    <w:rsid w:val="00CA2B3E"/>
    <w:rsid w:val="00CD4AEC"/>
    <w:rsid w:val="00CF372F"/>
    <w:rsid w:val="00DB10BC"/>
    <w:rsid w:val="00E16264"/>
    <w:rsid w:val="00EB6CE4"/>
    <w:rsid w:val="00ED0956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C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53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453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3CB"/>
    <w:pPr>
      <w:ind w:left="720"/>
      <w:contextualSpacing/>
    </w:pPr>
  </w:style>
  <w:style w:type="paragraph" w:styleId="Bezodstpw">
    <w:name w:val="No Spacing"/>
    <w:uiPriority w:val="1"/>
    <w:qFormat/>
    <w:rsid w:val="0000177B"/>
    <w:pPr>
      <w:spacing w:after="0" w:line="240" w:lineRule="auto"/>
    </w:pPr>
    <w:rPr>
      <w:sz w:val="16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C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53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453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3CB"/>
    <w:pPr>
      <w:ind w:left="720"/>
      <w:contextualSpacing/>
    </w:pPr>
  </w:style>
  <w:style w:type="paragraph" w:styleId="Bezodstpw">
    <w:name w:val="No Spacing"/>
    <w:uiPriority w:val="1"/>
    <w:qFormat/>
    <w:rsid w:val="0000177B"/>
    <w:pPr>
      <w:spacing w:after="0" w:line="240" w:lineRule="auto"/>
    </w:pPr>
    <w:rPr>
      <w:sz w:val="16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targi@fundacja.katowice.pl</dc:creator>
  <cp:lastModifiedBy>targi@fundacja.katowice.pl</cp:lastModifiedBy>
  <cp:revision>24</cp:revision>
  <cp:lastPrinted>2022-04-25T07:28:00Z</cp:lastPrinted>
  <dcterms:created xsi:type="dcterms:W3CDTF">2022-04-27T07:44:00Z</dcterms:created>
  <dcterms:modified xsi:type="dcterms:W3CDTF">2022-04-27T10:39:00Z</dcterms:modified>
</cp:coreProperties>
</file>